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C9EA8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  <w:r w:rsidRPr="003A1C26">
        <w:rPr>
          <w:rFonts w:ascii="Times New Roman" w:eastAsia="宋体" w:hAnsi="Times New Roman" w:cs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0A5272D0" wp14:editId="68074674">
                <wp:extent cx="5264150" cy="4500880"/>
                <wp:effectExtent l="0" t="0" r="12700" b="0"/>
                <wp:docPr id="202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4150" cy="4500880"/>
                          <a:chOff x="0" y="2"/>
                          <a:chExt cx="7289" cy="6778"/>
                        </a:xfrm>
                      </wpg:grpSpPr>
                      <pic:pic xmlns:pic="http://schemas.openxmlformats.org/drawingml/2006/picture">
                        <pic:nvPicPr>
                          <pic:cNvPr id="203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"/>
                            <a:ext cx="7284" cy="5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4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7284" cy="5478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EFF0E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0" y="5442"/>
                            <a:ext cx="7289" cy="1338"/>
                          </a:xfrm>
                          <a:prstGeom prst="rect">
                            <a:avLst/>
                          </a:prstGeom>
                          <a:solidFill>
                            <a:srgbClr val="00AD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93"/>
                        <wps:cNvSpPr>
                          <a:spLocks/>
                        </wps:cNvSpPr>
                        <wps:spPr bwMode="auto">
                          <a:xfrm>
                            <a:off x="6247" y="5442"/>
                            <a:ext cx="1042" cy="1338"/>
                          </a:xfrm>
                          <a:custGeom>
                            <a:avLst/>
                            <a:gdLst>
                              <a:gd name="T0" fmla="+- 0 6248 6248"/>
                              <a:gd name="T1" fmla="*/ T0 w 1042"/>
                              <a:gd name="T2" fmla="+- 0 5443 5443"/>
                              <a:gd name="T3" fmla="*/ 5443 h 1338"/>
                              <a:gd name="T4" fmla="+- 0 7289 6248"/>
                              <a:gd name="T5" fmla="*/ T4 w 1042"/>
                              <a:gd name="T6" fmla="+- 0 5443 5443"/>
                              <a:gd name="T7" fmla="*/ 5443 h 1338"/>
                              <a:gd name="T8" fmla="+- 0 7289 6248"/>
                              <a:gd name="T9" fmla="*/ T8 w 1042"/>
                              <a:gd name="T10" fmla="+- 0 6780 5443"/>
                              <a:gd name="T11" fmla="*/ 6780 h 1338"/>
                              <a:gd name="T12" fmla="+- 0 6248 6248"/>
                              <a:gd name="T13" fmla="*/ T12 w 1042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42" h="1338">
                                <a:moveTo>
                                  <a:pt x="0" y="0"/>
                                </a:moveTo>
                                <a:lnTo>
                                  <a:pt x="1041" y="0"/>
                                </a:lnTo>
                                <a:lnTo>
                                  <a:pt x="1041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CD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92"/>
                        <wps:cNvSpPr>
                          <a:spLocks/>
                        </wps:cNvSpPr>
                        <wps:spPr bwMode="auto">
                          <a:xfrm>
                            <a:off x="5206" y="5442"/>
                            <a:ext cx="2083" cy="1338"/>
                          </a:xfrm>
                          <a:custGeom>
                            <a:avLst/>
                            <a:gdLst>
                              <a:gd name="T0" fmla="+- 0 5206 5206"/>
                              <a:gd name="T1" fmla="*/ T0 w 2083"/>
                              <a:gd name="T2" fmla="+- 0 5443 5443"/>
                              <a:gd name="T3" fmla="*/ 5443 h 1338"/>
                              <a:gd name="T4" fmla="+- 0 6248 5206"/>
                              <a:gd name="T5" fmla="*/ T4 w 2083"/>
                              <a:gd name="T6" fmla="+- 0 5443 5443"/>
                              <a:gd name="T7" fmla="*/ 5443 h 1338"/>
                              <a:gd name="T8" fmla="+- 0 7289 5206"/>
                              <a:gd name="T9" fmla="*/ T8 w 2083"/>
                              <a:gd name="T10" fmla="+- 0 6780 5443"/>
                              <a:gd name="T11" fmla="*/ 6780 h 1338"/>
                              <a:gd name="T12" fmla="+- 0 5206 5206"/>
                              <a:gd name="T13" fmla="*/ T12 w 2083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83" h="1338">
                                <a:moveTo>
                                  <a:pt x="0" y="0"/>
                                </a:moveTo>
                                <a:lnTo>
                                  <a:pt x="1042" y="0"/>
                                </a:lnTo>
                                <a:lnTo>
                                  <a:pt x="2083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91"/>
                        <wps:cNvSpPr>
                          <a:spLocks/>
                        </wps:cNvSpPr>
                        <wps:spPr bwMode="auto">
                          <a:xfrm>
                            <a:off x="4165" y="5442"/>
                            <a:ext cx="3124" cy="1338"/>
                          </a:xfrm>
                          <a:custGeom>
                            <a:avLst/>
                            <a:gdLst>
                              <a:gd name="T0" fmla="+- 0 4165 4165"/>
                              <a:gd name="T1" fmla="*/ T0 w 3124"/>
                              <a:gd name="T2" fmla="+- 0 5443 5443"/>
                              <a:gd name="T3" fmla="*/ 5443 h 1338"/>
                              <a:gd name="T4" fmla="+- 0 5206 4165"/>
                              <a:gd name="T5" fmla="*/ T4 w 3124"/>
                              <a:gd name="T6" fmla="+- 0 5443 5443"/>
                              <a:gd name="T7" fmla="*/ 5443 h 1338"/>
                              <a:gd name="T8" fmla="+- 0 7289 4165"/>
                              <a:gd name="T9" fmla="*/ T8 w 3124"/>
                              <a:gd name="T10" fmla="+- 0 6780 5443"/>
                              <a:gd name="T11" fmla="*/ 6780 h 1338"/>
                              <a:gd name="T12" fmla="+- 0 4165 4165"/>
                              <a:gd name="T13" fmla="*/ T12 w 3124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124" h="1338">
                                <a:moveTo>
                                  <a:pt x="0" y="0"/>
                                </a:moveTo>
                                <a:lnTo>
                                  <a:pt x="1041" y="0"/>
                                </a:lnTo>
                                <a:lnTo>
                                  <a:pt x="3124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C1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190"/>
                        <wps:cNvSpPr>
                          <a:spLocks/>
                        </wps:cNvSpPr>
                        <wps:spPr bwMode="auto">
                          <a:xfrm>
                            <a:off x="3123" y="5442"/>
                            <a:ext cx="4166" cy="1338"/>
                          </a:xfrm>
                          <a:custGeom>
                            <a:avLst/>
                            <a:gdLst>
                              <a:gd name="T0" fmla="+- 0 3124 3124"/>
                              <a:gd name="T1" fmla="*/ T0 w 4166"/>
                              <a:gd name="T2" fmla="+- 0 5443 5443"/>
                              <a:gd name="T3" fmla="*/ 5443 h 1338"/>
                              <a:gd name="T4" fmla="+- 0 4165 3124"/>
                              <a:gd name="T5" fmla="*/ T4 w 4166"/>
                              <a:gd name="T6" fmla="+- 0 5443 5443"/>
                              <a:gd name="T7" fmla="*/ 5443 h 1338"/>
                              <a:gd name="T8" fmla="+- 0 7289 3124"/>
                              <a:gd name="T9" fmla="*/ T8 w 4166"/>
                              <a:gd name="T10" fmla="+- 0 6780 5443"/>
                              <a:gd name="T11" fmla="*/ 6780 h 1338"/>
                              <a:gd name="T12" fmla="+- 0 3124 3124"/>
                              <a:gd name="T13" fmla="*/ T12 w 4166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166" h="1338">
                                <a:moveTo>
                                  <a:pt x="0" y="0"/>
                                </a:moveTo>
                                <a:lnTo>
                                  <a:pt x="1041" y="0"/>
                                </a:lnTo>
                                <a:lnTo>
                                  <a:pt x="4165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B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89"/>
                        <wps:cNvSpPr>
                          <a:spLocks/>
                        </wps:cNvSpPr>
                        <wps:spPr bwMode="auto">
                          <a:xfrm>
                            <a:off x="2082" y="5442"/>
                            <a:ext cx="5207" cy="1338"/>
                          </a:xfrm>
                          <a:custGeom>
                            <a:avLst/>
                            <a:gdLst>
                              <a:gd name="T0" fmla="+- 0 2083 2083"/>
                              <a:gd name="T1" fmla="*/ T0 w 5207"/>
                              <a:gd name="T2" fmla="+- 0 5443 5443"/>
                              <a:gd name="T3" fmla="*/ 5443 h 1338"/>
                              <a:gd name="T4" fmla="+- 0 3124 2083"/>
                              <a:gd name="T5" fmla="*/ T4 w 5207"/>
                              <a:gd name="T6" fmla="+- 0 5443 5443"/>
                              <a:gd name="T7" fmla="*/ 5443 h 1338"/>
                              <a:gd name="T8" fmla="+- 0 7289 2083"/>
                              <a:gd name="T9" fmla="*/ T8 w 5207"/>
                              <a:gd name="T10" fmla="+- 0 6780 5443"/>
                              <a:gd name="T11" fmla="*/ 6780 h 1338"/>
                              <a:gd name="T12" fmla="+- 0 2083 2083"/>
                              <a:gd name="T13" fmla="*/ T12 w 5207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07" h="1338">
                                <a:moveTo>
                                  <a:pt x="0" y="0"/>
                                </a:moveTo>
                                <a:lnTo>
                                  <a:pt x="1041" y="0"/>
                                </a:lnTo>
                                <a:lnTo>
                                  <a:pt x="5206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6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88"/>
                        <wps:cNvSpPr>
                          <a:spLocks/>
                        </wps:cNvSpPr>
                        <wps:spPr bwMode="auto">
                          <a:xfrm>
                            <a:off x="1041" y="5442"/>
                            <a:ext cx="6248" cy="1338"/>
                          </a:xfrm>
                          <a:custGeom>
                            <a:avLst/>
                            <a:gdLst>
                              <a:gd name="T0" fmla="+- 0 1041 1041"/>
                              <a:gd name="T1" fmla="*/ T0 w 6248"/>
                              <a:gd name="T2" fmla="+- 0 5443 5443"/>
                              <a:gd name="T3" fmla="*/ 5443 h 1338"/>
                              <a:gd name="T4" fmla="+- 0 2083 1041"/>
                              <a:gd name="T5" fmla="*/ T4 w 6248"/>
                              <a:gd name="T6" fmla="+- 0 5443 5443"/>
                              <a:gd name="T7" fmla="*/ 5443 h 1338"/>
                              <a:gd name="T8" fmla="+- 0 7289 1041"/>
                              <a:gd name="T9" fmla="*/ T8 w 6248"/>
                              <a:gd name="T10" fmla="+- 0 6780 5443"/>
                              <a:gd name="T11" fmla="*/ 6780 h 1338"/>
                              <a:gd name="T12" fmla="+- 0 1041 1041"/>
                              <a:gd name="T13" fmla="*/ T12 w 6248"/>
                              <a:gd name="T14" fmla="+- 0 5443 5443"/>
                              <a:gd name="T15" fmla="*/ 5443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48" h="1338">
                                <a:moveTo>
                                  <a:pt x="0" y="0"/>
                                </a:moveTo>
                                <a:lnTo>
                                  <a:pt x="1042" y="0"/>
                                </a:lnTo>
                                <a:lnTo>
                                  <a:pt x="6248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1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87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1042" cy="1338"/>
                          </a:xfrm>
                          <a:custGeom>
                            <a:avLst/>
                            <a:gdLst>
                              <a:gd name="T0" fmla="*/ 0 w 1042"/>
                              <a:gd name="T1" fmla="+- 0 5443 5443"/>
                              <a:gd name="T2" fmla="*/ 5443 h 1338"/>
                              <a:gd name="T3" fmla="*/ 1041 w 1042"/>
                              <a:gd name="T4" fmla="+- 0 6780 5443"/>
                              <a:gd name="T5" fmla="*/ 6780 h 1338"/>
                              <a:gd name="T6" fmla="*/ 0 w 1042"/>
                              <a:gd name="T7" fmla="+- 0 6780 5443"/>
                              <a:gd name="T8" fmla="*/ 6780 h 1338"/>
                              <a:gd name="T9" fmla="*/ 0 w 1042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42" h="1338">
                                <a:moveTo>
                                  <a:pt x="0" y="0"/>
                                </a:moveTo>
                                <a:lnTo>
                                  <a:pt x="1041" y="1337"/>
                                </a:lnTo>
                                <a:lnTo>
                                  <a:pt x="0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86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2083" cy="1338"/>
                          </a:xfrm>
                          <a:custGeom>
                            <a:avLst/>
                            <a:gdLst>
                              <a:gd name="T0" fmla="*/ 0 w 2083"/>
                              <a:gd name="T1" fmla="+- 0 5443 5443"/>
                              <a:gd name="T2" fmla="*/ 5443 h 1338"/>
                              <a:gd name="T3" fmla="*/ 2083 w 2083"/>
                              <a:gd name="T4" fmla="+- 0 6780 5443"/>
                              <a:gd name="T5" fmla="*/ 6780 h 1338"/>
                              <a:gd name="T6" fmla="*/ 1041 w 2083"/>
                              <a:gd name="T7" fmla="+- 0 6780 5443"/>
                              <a:gd name="T8" fmla="*/ 6780 h 1338"/>
                              <a:gd name="T9" fmla="*/ 0 w 2083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083" h="1338">
                                <a:moveTo>
                                  <a:pt x="0" y="0"/>
                                </a:moveTo>
                                <a:lnTo>
                                  <a:pt x="2083" y="1337"/>
                                </a:lnTo>
                                <a:lnTo>
                                  <a:pt x="1041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185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3124" cy="1338"/>
                          </a:xfrm>
                          <a:custGeom>
                            <a:avLst/>
                            <a:gdLst>
                              <a:gd name="T0" fmla="*/ 0 w 3124"/>
                              <a:gd name="T1" fmla="+- 0 5443 5443"/>
                              <a:gd name="T2" fmla="*/ 5443 h 1338"/>
                              <a:gd name="T3" fmla="*/ 3124 w 3124"/>
                              <a:gd name="T4" fmla="+- 0 6780 5443"/>
                              <a:gd name="T5" fmla="*/ 6780 h 1338"/>
                              <a:gd name="T6" fmla="*/ 2083 w 3124"/>
                              <a:gd name="T7" fmla="+- 0 6780 5443"/>
                              <a:gd name="T8" fmla="*/ 6780 h 1338"/>
                              <a:gd name="T9" fmla="*/ 0 w 3124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3124" h="1338">
                                <a:moveTo>
                                  <a:pt x="0" y="0"/>
                                </a:moveTo>
                                <a:lnTo>
                                  <a:pt x="3124" y="1337"/>
                                </a:lnTo>
                                <a:lnTo>
                                  <a:pt x="2083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184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4166" cy="1338"/>
                          </a:xfrm>
                          <a:custGeom>
                            <a:avLst/>
                            <a:gdLst>
                              <a:gd name="T0" fmla="*/ 0 w 4166"/>
                              <a:gd name="T1" fmla="+- 0 5443 5443"/>
                              <a:gd name="T2" fmla="*/ 5443 h 1338"/>
                              <a:gd name="T3" fmla="*/ 4165 w 4166"/>
                              <a:gd name="T4" fmla="+- 0 6780 5443"/>
                              <a:gd name="T5" fmla="*/ 6780 h 1338"/>
                              <a:gd name="T6" fmla="*/ 3124 w 4166"/>
                              <a:gd name="T7" fmla="+- 0 6780 5443"/>
                              <a:gd name="T8" fmla="*/ 6780 h 1338"/>
                              <a:gd name="T9" fmla="*/ 0 w 4166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166" h="1338">
                                <a:moveTo>
                                  <a:pt x="0" y="0"/>
                                </a:moveTo>
                                <a:lnTo>
                                  <a:pt x="4165" y="1337"/>
                                </a:lnTo>
                                <a:lnTo>
                                  <a:pt x="3124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5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83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5207" cy="1338"/>
                          </a:xfrm>
                          <a:custGeom>
                            <a:avLst/>
                            <a:gdLst>
                              <a:gd name="T0" fmla="*/ 0 w 5207"/>
                              <a:gd name="T1" fmla="+- 0 5443 5443"/>
                              <a:gd name="T2" fmla="*/ 5443 h 1338"/>
                              <a:gd name="T3" fmla="*/ 5206 w 5207"/>
                              <a:gd name="T4" fmla="+- 0 6780 5443"/>
                              <a:gd name="T5" fmla="*/ 6780 h 1338"/>
                              <a:gd name="T6" fmla="*/ 4165 w 5207"/>
                              <a:gd name="T7" fmla="+- 0 6780 5443"/>
                              <a:gd name="T8" fmla="*/ 6780 h 1338"/>
                              <a:gd name="T9" fmla="*/ 0 w 5207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207" h="1338">
                                <a:moveTo>
                                  <a:pt x="0" y="0"/>
                                </a:moveTo>
                                <a:lnTo>
                                  <a:pt x="5206" y="1337"/>
                                </a:lnTo>
                                <a:lnTo>
                                  <a:pt x="4165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E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182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6248" cy="1338"/>
                          </a:xfrm>
                          <a:custGeom>
                            <a:avLst/>
                            <a:gdLst>
                              <a:gd name="T0" fmla="*/ 0 w 6248"/>
                              <a:gd name="T1" fmla="+- 0 5443 5443"/>
                              <a:gd name="T2" fmla="*/ 5443 h 1338"/>
                              <a:gd name="T3" fmla="*/ 6248 w 6248"/>
                              <a:gd name="T4" fmla="+- 0 6780 5443"/>
                              <a:gd name="T5" fmla="*/ 6780 h 1338"/>
                              <a:gd name="T6" fmla="*/ 5206 w 6248"/>
                              <a:gd name="T7" fmla="+- 0 6780 5443"/>
                              <a:gd name="T8" fmla="*/ 6780 h 1338"/>
                              <a:gd name="T9" fmla="*/ 0 w 6248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248" h="1338">
                                <a:moveTo>
                                  <a:pt x="0" y="0"/>
                                </a:moveTo>
                                <a:lnTo>
                                  <a:pt x="6248" y="1337"/>
                                </a:lnTo>
                                <a:lnTo>
                                  <a:pt x="5206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7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181"/>
                        <wps:cNvSpPr>
                          <a:spLocks/>
                        </wps:cNvSpPr>
                        <wps:spPr bwMode="auto">
                          <a:xfrm>
                            <a:off x="0" y="5442"/>
                            <a:ext cx="7289" cy="1338"/>
                          </a:xfrm>
                          <a:custGeom>
                            <a:avLst/>
                            <a:gdLst>
                              <a:gd name="T0" fmla="*/ 0 w 7289"/>
                              <a:gd name="T1" fmla="+- 0 5443 5443"/>
                              <a:gd name="T2" fmla="*/ 5443 h 1338"/>
                              <a:gd name="T3" fmla="*/ 7289 w 7289"/>
                              <a:gd name="T4" fmla="+- 0 6780 5443"/>
                              <a:gd name="T5" fmla="*/ 6780 h 1338"/>
                              <a:gd name="T6" fmla="*/ 6248 w 7289"/>
                              <a:gd name="T7" fmla="+- 0 6780 5443"/>
                              <a:gd name="T8" fmla="*/ 6780 h 1338"/>
                              <a:gd name="T9" fmla="*/ 0 w 7289"/>
                              <a:gd name="T10" fmla="+- 0 5443 5443"/>
                              <a:gd name="T11" fmla="*/ 5443 h 13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289" h="1338">
                                <a:moveTo>
                                  <a:pt x="0" y="0"/>
                                </a:moveTo>
                                <a:lnTo>
                                  <a:pt x="7289" y="1337"/>
                                </a:lnTo>
                                <a:lnTo>
                                  <a:pt x="6248" y="13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AutoShape 180"/>
                        <wps:cNvSpPr>
                          <a:spLocks/>
                        </wps:cNvSpPr>
                        <wps:spPr bwMode="auto">
                          <a:xfrm>
                            <a:off x="3218" y="6499"/>
                            <a:ext cx="111" cy="94"/>
                          </a:xfrm>
                          <a:custGeom>
                            <a:avLst/>
                            <a:gdLst>
                              <a:gd name="T0" fmla="+- 0 3251 3218"/>
                              <a:gd name="T1" fmla="*/ T0 w 111"/>
                              <a:gd name="T2" fmla="+- 0 6500 6500"/>
                              <a:gd name="T3" fmla="*/ 6500 h 94"/>
                              <a:gd name="T4" fmla="+- 0 3218 3218"/>
                              <a:gd name="T5" fmla="*/ T4 w 111"/>
                              <a:gd name="T6" fmla="+- 0 6500 6500"/>
                              <a:gd name="T7" fmla="*/ 6500 h 94"/>
                              <a:gd name="T8" fmla="+- 0 3218 3218"/>
                              <a:gd name="T9" fmla="*/ T8 w 111"/>
                              <a:gd name="T10" fmla="+- 0 6593 6500"/>
                              <a:gd name="T11" fmla="*/ 6593 h 94"/>
                              <a:gd name="T12" fmla="+- 0 3239 3218"/>
                              <a:gd name="T13" fmla="*/ T12 w 111"/>
                              <a:gd name="T14" fmla="+- 0 6593 6500"/>
                              <a:gd name="T15" fmla="*/ 6593 h 94"/>
                              <a:gd name="T16" fmla="+- 0 3239 3218"/>
                              <a:gd name="T17" fmla="*/ T16 w 111"/>
                              <a:gd name="T18" fmla="+- 0 6525 6500"/>
                              <a:gd name="T19" fmla="*/ 6525 h 94"/>
                              <a:gd name="T20" fmla="+- 0 3260 3218"/>
                              <a:gd name="T21" fmla="*/ T20 w 111"/>
                              <a:gd name="T22" fmla="+- 0 6525 6500"/>
                              <a:gd name="T23" fmla="*/ 6525 h 94"/>
                              <a:gd name="T24" fmla="+- 0 3251 3218"/>
                              <a:gd name="T25" fmla="*/ T24 w 111"/>
                              <a:gd name="T26" fmla="+- 0 6500 6500"/>
                              <a:gd name="T27" fmla="*/ 6500 h 94"/>
                              <a:gd name="T28" fmla="+- 0 3260 3218"/>
                              <a:gd name="T29" fmla="*/ T28 w 111"/>
                              <a:gd name="T30" fmla="+- 0 6525 6500"/>
                              <a:gd name="T31" fmla="*/ 6525 h 94"/>
                              <a:gd name="T32" fmla="+- 0 3239 3218"/>
                              <a:gd name="T33" fmla="*/ T32 w 111"/>
                              <a:gd name="T34" fmla="+- 0 6525 6500"/>
                              <a:gd name="T35" fmla="*/ 6525 h 94"/>
                              <a:gd name="T36" fmla="+- 0 3263 3218"/>
                              <a:gd name="T37" fmla="*/ T36 w 111"/>
                              <a:gd name="T38" fmla="+- 0 6593 6500"/>
                              <a:gd name="T39" fmla="*/ 6593 h 94"/>
                              <a:gd name="T40" fmla="+- 0 3283 3218"/>
                              <a:gd name="T41" fmla="*/ T40 w 111"/>
                              <a:gd name="T42" fmla="+- 0 6593 6500"/>
                              <a:gd name="T43" fmla="*/ 6593 h 94"/>
                              <a:gd name="T44" fmla="+- 0 3293 3218"/>
                              <a:gd name="T45" fmla="*/ T44 w 111"/>
                              <a:gd name="T46" fmla="+- 0 6565 6500"/>
                              <a:gd name="T47" fmla="*/ 6565 h 94"/>
                              <a:gd name="T48" fmla="+- 0 3273 3218"/>
                              <a:gd name="T49" fmla="*/ T48 w 111"/>
                              <a:gd name="T50" fmla="+- 0 6565 6500"/>
                              <a:gd name="T51" fmla="*/ 6565 h 94"/>
                              <a:gd name="T52" fmla="+- 0 3260 3218"/>
                              <a:gd name="T53" fmla="*/ T52 w 111"/>
                              <a:gd name="T54" fmla="+- 0 6525 6500"/>
                              <a:gd name="T55" fmla="*/ 6525 h 94"/>
                              <a:gd name="T56" fmla="+- 0 3328 3218"/>
                              <a:gd name="T57" fmla="*/ T56 w 111"/>
                              <a:gd name="T58" fmla="+- 0 6525 6500"/>
                              <a:gd name="T59" fmla="*/ 6525 h 94"/>
                              <a:gd name="T60" fmla="+- 0 3306 3218"/>
                              <a:gd name="T61" fmla="*/ T60 w 111"/>
                              <a:gd name="T62" fmla="+- 0 6525 6500"/>
                              <a:gd name="T63" fmla="*/ 6525 h 94"/>
                              <a:gd name="T64" fmla="+- 0 3306 3218"/>
                              <a:gd name="T65" fmla="*/ T64 w 111"/>
                              <a:gd name="T66" fmla="+- 0 6593 6500"/>
                              <a:gd name="T67" fmla="*/ 6593 h 94"/>
                              <a:gd name="T68" fmla="+- 0 3328 3218"/>
                              <a:gd name="T69" fmla="*/ T68 w 111"/>
                              <a:gd name="T70" fmla="+- 0 6593 6500"/>
                              <a:gd name="T71" fmla="*/ 6593 h 94"/>
                              <a:gd name="T72" fmla="+- 0 3328 3218"/>
                              <a:gd name="T73" fmla="*/ T72 w 111"/>
                              <a:gd name="T74" fmla="+- 0 6525 6500"/>
                              <a:gd name="T75" fmla="*/ 6525 h 94"/>
                              <a:gd name="T76" fmla="+- 0 3328 3218"/>
                              <a:gd name="T77" fmla="*/ T76 w 111"/>
                              <a:gd name="T78" fmla="+- 0 6500 6500"/>
                              <a:gd name="T79" fmla="*/ 6500 h 94"/>
                              <a:gd name="T80" fmla="+- 0 3295 3218"/>
                              <a:gd name="T81" fmla="*/ T80 w 111"/>
                              <a:gd name="T82" fmla="+- 0 6500 6500"/>
                              <a:gd name="T83" fmla="*/ 6500 h 94"/>
                              <a:gd name="T84" fmla="+- 0 3273 3218"/>
                              <a:gd name="T85" fmla="*/ T84 w 111"/>
                              <a:gd name="T86" fmla="+- 0 6565 6500"/>
                              <a:gd name="T87" fmla="*/ 6565 h 94"/>
                              <a:gd name="T88" fmla="+- 0 3293 3218"/>
                              <a:gd name="T89" fmla="*/ T88 w 111"/>
                              <a:gd name="T90" fmla="+- 0 6565 6500"/>
                              <a:gd name="T91" fmla="*/ 6565 h 94"/>
                              <a:gd name="T92" fmla="+- 0 3306 3218"/>
                              <a:gd name="T93" fmla="*/ T92 w 111"/>
                              <a:gd name="T94" fmla="+- 0 6525 6500"/>
                              <a:gd name="T95" fmla="*/ 6525 h 94"/>
                              <a:gd name="T96" fmla="+- 0 3328 3218"/>
                              <a:gd name="T97" fmla="*/ T96 w 111"/>
                              <a:gd name="T98" fmla="+- 0 6525 6500"/>
                              <a:gd name="T99" fmla="*/ 6525 h 94"/>
                              <a:gd name="T100" fmla="+- 0 3328 3218"/>
                              <a:gd name="T101" fmla="*/ T100 w 111"/>
                              <a:gd name="T102" fmla="+- 0 6500 6500"/>
                              <a:gd name="T103" fmla="*/ 650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11" h="94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"/>
                                </a:lnTo>
                                <a:lnTo>
                                  <a:pt x="21" y="93"/>
                                </a:lnTo>
                                <a:lnTo>
                                  <a:pt x="21" y="25"/>
                                </a:lnTo>
                                <a:lnTo>
                                  <a:pt x="42" y="25"/>
                                </a:lnTo>
                                <a:lnTo>
                                  <a:pt x="33" y="0"/>
                                </a:lnTo>
                                <a:close/>
                                <a:moveTo>
                                  <a:pt x="42" y="25"/>
                                </a:moveTo>
                                <a:lnTo>
                                  <a:pt x="21" y="25"/>
                                </a:lnTo>
                                <a:lnTo>
                                  <a:pt x="45" y="93"/>
                                </a:lnTo>
                                <a:lnTo>
                                  <a:pt x="65" y="93"/>
                                </a:lnTo>
                                <a:lnTo>
                                  <a:pt x="75" y="65"/>
                                </a:lnTo>
                                <a:lnTo>
                                  <a:pt x="55" y="65"/>
                                </a:lnTo>
                                <a:lnTo>
                                  <a:pt x="42" y="25"/>
                                </a:lnTo>
                                <a:close/>
                                <a:moveTo>
                                  <a:pt x="110" y="25"/>
                                </a:moveTo>
                                <a:lnTo>
                                  <a:pt x="88" y="25"/>
                                </a:lnTo>
                                <a:lnTo>
                                  <a:pt x="88" y="93"/>
                                </a:lnTo>
                                <a:lnTo>
                                  <a:pt x="110" y="93"/>
                                </a:lnTo>
                                <a:lnTo>
                                  <a:pt x="110" y="25"/>
                                </a:lnTo>
                                <a:close/>
                                <a:moveTo>
                                  <a:pt x="110" y="0"/>
                                </a:moveTo>
                                <a:lnTo>
                                  <a:pt x="77" y="0"/>
                                </a:lnTo>
                                <a:lnTo>
                                  <a:pt x="55" y="65"/>
                                </a:lnTo>
                                <a:lnTo>
                                  <a:pt x="75" y="65"/>
                                </a:lnTo>
                                <a:lnTo>
                                  <a:pt x="88" y="25"/>
                                </a:lnTo>
                                <a:lnTo>
                                  <a:pt x="110" y="25"/>
                                </a:lnTo>
                                <a:lnTo>
                                  <a:pt x="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AutoShape 179"/>
                        <wps:cNvSpPr>
                          <a:spLocks/>
                        </wps:cNvSpPr>
                        <wps:spPr bwMode="auto">
                          <a:xfrm>
                            <a:off x="3345" y="6498"/>
                            <a:ext cx="92" cy="97"/>
                          </a:xfrm>
                          <a:custGeom>
                            <a:avLst/>
                            <a:gdLst>
                              <a:gd name="T0" fmla="+- 0 3392 3346"/>
                              <a:gd name="T1" fmla="*/ T0 w 92"/>
                              <a:gd name="T2" fmla="+- 0 6499 6499"/>
                              <a:gd name="T3" fmla="*/ 6499 h 97"/>
                              <a:gd name="T4" fmla="+- 0 3373 3346"/>
                              <a:gd name="T5" fmla="*/ T4 w 92"/>
                              <a:gd name="T6" fmla="+- 0 6502 6499"/>
                              <a:gd name="T7" fmla="*/ 6502 h 97"/>
                              <a:gd name="T8" fmla="+- 0 3358 3346"/>
                              <a:gd name="T9" fmla="*/ T8 w 92"/>
                              <a:gd name="T10" fmla="+- 0 6512 6499"/>
                              <a:gd name="T11" fmla="*/ 6512 h 97"/>
                              <a:gd name="T12" fmla="+- 0 3349 3346"/>
                              <a:gd name="T13" fmla="*/ T12 w 92"/>
                              <a:gd name="T14" fmla="+- 0 6527 6499"/>
                              <a:gd name="T15" fmla="*/ 6527 h 97"/>
                              <a:gd name="T16" fmla="+- 0 3346 3346"/>
                              <a:gd name="T17" fmla="*/ T16 w 92"/>
                              <a:gd name="T18" fmla="+- 0 6547 6499"/>
                              <a:gd name="T19" fmla="*/ 6547 h 97"/>
                              <a:gd name="T20" fmla="+- 0 3349 3346"/>
                              <a:gd name="T21" fmla="*/ T20 w 92"/>
                              <a:gd name="T22" fmla="+- 0 6567 6499"/>
                              <a:gd name="T23" fmla="*/ 6567 h 97"/>
                              <a:gd name="T24" fmla="+- 0 3358 3346"/>
                              <a:gd name="T25" fmla="*/ T24 w 92"/>
                              <a:gd name="T26" fmla="+- 0 6582 6499"/>
                              <a:gd name="T27" fmla="*/ 6582 h 97"/>
                              <a:gd name="T28" fmla="+- 0 3373 3346"/>
                              <a:gd name="T29" fmla="*/ T28 w 92"/>
                              <a:gd name="T30" fmla="+- 0 6592 6499"/>
                              <a:gd name="T31" fmla="*/ 6592 h 97"/>
                              <a:gd name="T32" fmla="+- 0 3392 3346"/>
                              <a:gd name="T33" fmla="*/ T32 w 92"/>
                              <a:gd name="T34" fmla="+- 0 6595 6499"/>
                              <a:gd name="T35" fmla="*/ 6595 h 97"/>
                              <a:gd name="T36" fmla="+- 0 3411 3346"/>
                              <a:gd name="T37" fmla="*/ T36 w 92"/>
                              <a:gd name="T38" fmla="+- 0 6592 6499"/>
                              <a:gd name="T39" fmla="*/ 6592 h 97"/>
                              <a:gd name="T40" fmla="+- 0 3425 3346"/>
                              <a:gd name="T41" fmla="*/ T40 w 92"/>
                              <a:gd name="T42" fmla="+- 0 6582 6499"/>
                              <a:gd name="T43" fmla="*/ 6582 h 97"/>
                              <a:gd name="T44" fmla="+- 0 3428 3346"/>
                              <a:gd name="T45" fmla="*/ T44 w 92"/>
                              <a:gd name="T46" fmla="+- 0 6577 6499"/>
                              <a:gd name="T47" fmla="*/ 6577 h 97"/>
                              <a:gd name="T48" fmla="+- 0 3376 3346"/>
                              <a:gd name="T49" fmla="*/ T48 w 92"/>
                              <a:gd name="T50" fmla="+- 0 6577 6499"/>
                              <a:gd name="T51" fmla="*/ 6577 h 97"/>
                              <a:gd name="T52" fmla="+- 0 3370 3346"/>
                              <a:gd name="T53" fmla="*/ T52 w 92"/>
                              <a:gd name="T54" fmla="+- 0 6561 6499"/>
                              <a:gd name="T55" fmla="*/ 6561 h 97"/>
                              <a:gd name="T56" fmla="+- 0 3371 3346"/>
                              <a:gd name="T57" fmla="*/ T56 w 92"/>
                              <a:gd name="T58" fmla="+- 0 6540 6499"/>
                              <a:gd name="T59" fmla="*/ 6540 h 97"/>
                              <a:gd name="T60" fmla="+- 0 3371 3346"/>
                              <a:gd name="T61" fmla="*/ T60 w 92"/>
                              <a:gd name="T62" fmla="+- 0 6516 6499"/>
                              <a:gd name="T63" fmla="*/ 6516 h 97"/>
                              <a:gd name="T64" fmla="+- 0 3428 3346"/>
                              <a:gd name="T65" fmla="*/ T64 w 92"/>
                              <a:gd name="T66" fmla="+- 0 6516 6499"/>
                              <a:gd name="T67" fmla="*/ 6516 h 97"/>
                              <a:gd name="T68" fmla="+- 0 3426 3346"/>
                              <a:gd name="T69" fmla="*/ T68 w 92"/>
                              <a:gd name="T70" fmla="+- 0 6511 6499"/>
                              <a:gd name="T71" fmla="*/ 6511 h 97"/>
                              <a:gd name="T72" fmla="+- 0 3411 3346"/>
                              <a:gd name="T73" fmla="*/ T72 w 92"/>
                              <a:gd name="T74" fmla="+- 0 6502 6499"/>
                              <a:gd name="T75" fmla="*/ 6502 h 97"/>
                              <a:gd name="T76" fmla="+- 0 3392 3346"/>
                              <a:gd name="T77" fmla="*/ T76 w 92"/>
                              <a:gd name="T78" fmla="+- 0 6499 6499"/>
                              <a:gd name="T79" fmla="*/ 6499 h 97"/>
                              <a:gd name="T80" fmla="+- 0 3428 3346"/>
                              <a:gd name="T81" fmla="*/ T80 w 92"/>
                              <a:gd name="T82" fmla="+- 0 6516 6499"/>
                              <a:gd name="T83" fmla="*/ 6516 h 97"/>
                              <a:gd name="T84" fmla="+- 0 3412 3346"/>
                              <a:gd name="T85" fmla="*/ T84 w 92"/>
                              <a:gd name="T86" fmla="+- 0 6516 6499"/>
                              <a:gd name="T87" fmla="*/ 6516 h 97"/>
                              <a:gd name="T88" fmla="+- 0 3413 3346"/>
                              <a:gd name="T89" fmla="*/ T88 w 92"/>
                              <a:gd name="T90" fmla="+- 0 6540 6499"/>
                              <a:gd name="T91" fmla="*/ 6540 h 97"/>
                              <a:gd name="T92" fmla="+- 0 3413 3346"/>
                              <a:gd name="T93" fmla="*/ T92 w 92"/>
                              <a:gd name="T94" fmla="+- 0 6554 6499"/>
                              <a:gd name="T95" fmla="*/ 6554 h 97"/>
                              <a:gd name="T96" fmla="+- 0 3412 3346"/>
                              <a:gd name="T97" fmla="*/ T96 w 92"/>
                              <a:gd name="T98" fmla="+- 0 6577 6499"/>
                              <a:gd name="T99" fmla="*/ 6577 h 97"/>
                              <a:gd name="T100" fmla="+- 0 3428 3346"/>
                              <a:gd name="T101" fmla="*/ T100 w 92"/>
                              <a:gd name="T102" fmla="+- 0 6577 6499"/>
                              <a:gd name="T103" fmla="*/ 6577 h 97"/>
                              <a:gd name="T104" fmla="+- 0 3435 3346"/>
                              <a:gd name="T105" fmla="*/ T104 w 92"/>
                              <a:gd name="T106" fmla="+- 0 6567 6499"/>
                              <a:gd name="T107" fmla="*/ 6567 h 97"/>
                              <a:gd name="T108" fmla="+- 0 3438 3346"/>
                              <a:gd name="T109" fmla="*/ T108 w 92"/>
                              <a:gd name="T110" fmla="+- 0 6547 6499"/>
                              <a:gd name="T111" fmla="*/ 6547 h 97"/>
                              <a:gd name="T112" fmla="+- 0 3435 3346"/>
                              <a:gd name="T113" fmla="*/ T112 w 92"/>
                              <a:gd name="T114" fmla="+- 0 6527 6499"/>
                              <a:gd name="T115" fmla="*/ 6527 h 97"/>
                              <a:gd name="T116" fmla="+- 0 3428 3346"/>
                              <a:gd name="T117" fmla="*/ T116 w 92"/>
                              <a:gd name="T118" fmla="+- 0 6516 6499"/>
                              <a:gd name="T119" fmla="*/ 6516 h 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2" h="97">
                                <a:moveTo>
                                  <a:pt x="46" y="0"/>
                                </a:moveTo>
                                <a:lnTo>
                                  <a:pt x="27" y="3"/>
                                </a:lnTo>
                                <a:lnTo>
                                  <a:pt x="12" y="13"/>
                                </a:lnTo>
                                <a:lnTo>
                                  <a:pt x="3" y="28"/>
                                </a:lnTo>
                                <a:lnTo>
                                  <a:pt x="0" y="48"/>
                                </a:lnTo>
                                <a:lnTo>
                                  <a:pt x="3" y="68"/>
                                </a:lnTo>
                                <a:lnTo>
                                  <a:pt x="12" y="83"/>
                                </a:lnTo>
                                <a:lnTo>
                                  <a:pt x="27" y="93"/>
                                </a:lnTo>
                                <a:lnTo>
                                  <a:pt x="46" y="96"/>
                                </a:lnTo>
                                <a:lnTo>
                                  <a:pt x="65" y="93"/>
                                </a:lnTo>
                                <a:lnTo>
                                  <a:pt x="79" y="83"/>
                                </a:lnTo>
                                <a:lnTo>
                                  <a:pt x="82" y="78"/>
                                </a:lnTo>
                                <a:lnTo>
                                  <a:pt x="30" y="78"/>
                                </a:lnTo>
                                <a:lnTo>
                                  <a:pt x="24" y="62"/>
                                </a:lnTo>
                                <a:lnTo>
                                  <a:pt x="25" y="41"/>
                                </a:lnTo>
                                <a:lnTo>
                                  <a:pt x="25" y="17"/>
                                </a:lnTo>
                                <a:lnTo>
                                  <a:pt x="82" y="17"/>
                                </a:lnTo>
                                <a:lnTo>
                                  <a:pt x="80" y="12"/>
                                </a:lnTo>
                                <a:lnTo>
                                  <a:pt x="65" y="3"/>
                                </a:lnTo>
                                <a:lnTo>
                                  <a:pt x="46" y="0"/>
                                </a:lnTo>
                                <a:close/>
                                <a:moveTo>
                                  <a:pt x="82" y="17"/>
                                </a:moveTo>
                                <a:lnTo>
                                  <a:pt x="66" y="17"/>
                                </a:lnTo>
                                <a:lnTo>
                                  <a:pt x="67" y="41"/>
                                </a:lnTo>
                                <a:lnTo>
                                  <a:pt x="67" y="55"/>
                                </a:lnTo>
                                <a:lnTo>
                                  <a:pt x="66" y="78"/>
                                </a:lnTo>
                                <a:lnTo>
                                  <a:pt x="82" y="78"/>
                                </a:lnTo>
                                <a:lnTo>
                                  <a:pt x="89" y="68"/>
                                </a:lnTo>
                                <a:lnTo>
                                  <a:pt x="92" y="48"/>
                                </a:lnTo>
                                <a:lnTo>
                                  <a:pt x="89" y="28"/>
                                </a:lnTo>
                                <a:lnTo>
                                  <a:pt x="82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AutoShape 178"/>
                        <wps:cNvSpPr>
                          <a:spLocks/>
                        </wps:cNvSpPr>
                        <wps:spPr bwMode="auto">
                          <a:xfrm>
                            <a:off x="3455" y="6499"/>
                            <a:ext cx="77" cy="94"/>
                          </a:xfrm>
                          <a:custGeom>
                            <a:avLst/>
                            <a:gdLst>
                              <a:gd name="T0" fmla="+- 0 3494 3456"/>
                              <a:gd name="T1" fmla="*/ T0 w 77"/>
                              <a:gd name="T2" fmla="+- 0 6500 6500"/>
                              <a:gd name="T3" fmla="*/ 6500 h 94"/>
                              <a:gd name="T4" fmla="+- 0 3456 3456"/>
                              <a:gd name="T5" fmla="*/ T4 w 77"/>
                              <a:gd name="T6" fmla="+- 0 6500 6500"/>
                              <a:gd name="T7" fmla="*/ 6500 h 94"/>
                              <a:gd name="T8" fmla="+- 0 3456 3456"/>
                              <a:gd name="T9" fmla="*/ T8 w 77"/>
                              <a:gd name="T10" fmla="+- 0 6593 6500"/>
                              <a:gd name="T11" fmla="*/ 6593 h 94"/>
                              <a:gd name="T12" fmla="+- 0 3479 3456"/>
                              <a:gd name="T13" fmla="*/ T12 w 77"/>
                              <a:gd name="T14" fmla="+- 0 6593 6500"/>
                              <a:gd name="T15" fmla="*/ 6593 h 94"/>
                              <a:gd name="T16" fmla="+- 0 3479 3456"/>
                              <a:gd name="T17" fmla="*/ T16 w 77"/>
                              <a:gd name="T18" fmla="+- 0 6556 6500"/>
                              <a:gd name="T19" fmla="*/ 6556 h 94"/>
                              <a:gd name="T20" fmla="+- 0 3519 3456"/>
                              <a:gd name="T21" fmla="*/ T20 w 77"/>
                              <a:gd name="T22" fmla="+- 0 6556 6500"/>
                              <a:gd name="T23" fmla="*/ 6556 h 94"/>
                              <a:gd name="T24" fmla="+- 0 3518 3456"/>
                              <a:gd name="T25" fmla="*/ T24 w 77"/>
                              <a:gd name="T26" fmla="+- 0 6554 6500"/>
                              <a:gd name="T27" fmla="*/ 6554 h 94"/>
                              <a:gd name="T28" fmla="+- 0 3515 3456"/>
                              <a:gd name="T29" fmla="*/ T28 w 77"/>
                              <a:gd name="T30" fmla="+- 0 6550 6500"/>
                              <a:gd name="T31" fmla="*/ 6550 h 94"/>
                              <a:gd name="T32" fmla="+- 0 3510 3456"/>
                              <a:gd name="T33" fmla="*/ T32 w 77"/>
                              <a:gd name="T34" fmla="+- 0 6548 6500"/>
                              <a:gd name="T35" fmla="*/ 6548 h 94"/>
                              <a:gd name="T36" fmla="+- 0 3521 3456"/>
                              <a:gd name="T37" fmla="*/ T36 w 77"/>
                              <a:gd name="T38" fmla="+- 0 6544 6500"/>
                              <a:gd name="T39" fmla="*/ 6544 h 94"/>
                              <a:gd name="T40" fmla="+- 0 3524 3456"/>
                              <a:gd name="T41" fmla="*/ T40 w 77"/>
                              <a:gd name="T42" fmla="+- 0 6539 6500"/>
                              <a:gd name="T43" fmla="*/ 6539 h 94"/>
                              <a:gd name="T44" fmla="+- 0 3479 3456"/>
                              <a:gd name="T45" fmla="*/ T44 w 77"/>
                              <a:gd name="T46" fmla="+- 0 6539 6500"/>
                              <a:gd name="T47" fmla="*/ 6539 h 94"/>
                              <a:gd name="T48" fmla="+- 0 3479 3456"/>
                              <a:gd name="T49" fmla="*/ T48 w 77"/>
                              <a:gd name="T50" fmla="+- 0 6517 6500"/>
                              <a:gd name="T51" fmla="*/ 6517 h 94"/>
                              <a:gd name="T52" fmla="+- 0 3525 3456"/>
                              <a:gd name="T53" fmla="*/ T52 w 77"/>
                              <a:gd name="T54" fmla="+- 0 6517 6500"/>
                              <a:gd name="T55" fmla="*/ 6517 h 94"/>
                              <a:gd name="T56" fmla="+- 0 3524 3456"/>
                              <a:gd name="T57" fmla="*/ T56 w 77"/>
                              <a:gd name="T58" fmla="+- 0 6515 6500"/>
                              <a:gd name="T59" fmla="*/ 6515 h 94"/>
                              <a:gd name="T60" fmla="+- 0 3518 3456"/>
                              <a:gd name="T61" fmla="*/ T60 w 77"/>
                              <a:gd name="T62" fmla="+- 0 6507 6500"/>
                              <a:gd name="T63" fmla="*/ 6507 h 94"/>
                              <a:gd name="T64" fmla="+- 0 3508 3456"/>
                              <a:gd name="T65" fmla="*/ T64 w 77"/>
                              <a:gd name="T66" fmla="+- 0 6502 6500"/>
                              <a:gd name="T67" fmla="*/ 6502 h 94"/>
                              <a:gd name="T68" fmla="+- 0 3494 3456"/>
                              <a:gd name="T69" fmla="*/ T68 w 77"/>
                              <a:gd name="T70" fmla="+- 0 6500 6500"/>
                              <a:gd name="T71" fmla="*/ 6500 h 94"/>
                              <a:gd name="T72" fmla="+- 0 3519 3456"/>
                              <a:gd name="T73" fmla="*/ T72 w 77"/>
                              <a:gd name="T74" fmla="+- 0 6556 6500"/>
                              <a:gd name="T75" fmla="*/ 6556 h 94"/>
                              <a:gd name="T76" fmla="+- 0 3493 3456"/>
                              <a:gd name="T77" fmla="*/ T76 w 77"/>
                              <a:gd name="T78" fmla="+- 0 6556 6500"/>
                              <a:gd name="T79" fmla="*/ 6556 h 94"/>
                              <a:gd name="T80" fmla="+- 0 3495 3456"/>
                              <a:gd name="T81" fmla="*/ T80 w 77"/>
                              <a:gd name="T82" fmla="+- 0 6558 6500"/>
                              <a:gd name="T83" fmla="*/ 6558 h 94"/>
                              <a:gd name="T84" fmla="+- 0 3498 3456"/>
                              <a:gd name="T85" fmla="*/ T84 w 77"/>
                              <a:gd name="T86" fmla="+- 0 6567 6500"/>
                              <a:gd name="T87" fmla="*/ 6567 h 94"/>
                              <a:gd name="T88" fmla="+- 0 3507 3456"/>
                              <a:gd name="T89" fmla="*/ T88 w 77"/>
                              <a:gd name="T90" fmla="+- 0 6593 6500"/>
                              <a:gd name="T91" fmla="*/ 6593 h 94"/>
                              <a:gd name="T92" fmla="+- 0 3533 3456"/>
                              <a:gd name="T93" fmla="*/ T92 w 77"/>
                              <a:gd name="T94" fmla="+- 0 6593 6500"/>
                              <a:gd name="T95" fmla="*/ 6593 h 94"/>
                              <a:gd name="T96" fmla="+- 0 3519 3456"/>
                              <a:gd name="T97" fmla="*/ T96 w 77"/>
                              <a:gd name="T98" fmla="+- 0 6556 6500"/>
                              <a:gd name="T99" fmla="*/ 6556 h 94"/>
                              <a:gd name="T100" fmla="+- 0 3525 3456"/>
                              <a:gd name="T101" fmla="*/ T100 w 77"/>
                              <a:gd name="T102" fmla="+- 0 6517 6500"/>
                              <a:gd name="T103" fmla="*/ 6517 h 94"/>
                              <a:gd name="T104" fmla="+- 0 3498 3456"/>
                              <a:gd name="T105" fmla="*/ T104 w 77"/>
                              <a:gd name="T106" fmla="+- 0 6517 6500"/>
                              <a:gd name="T107" fmla="*/ 6517 h 94"/>
                              <a:gd name="T108" fmla="+- 0 3503 3456"/>
                              <a:gd name="T109" fmla="*/ T108 w 77"/>
                              <a:gd name="T110" fmla="+- 0 6520 6500"/>
                              <a:gd name="T111" fmla="*/ 6520 h 94"/>
                              <a:gd name="T112" fmla="+- 0 3503 3456"/>
                              <a:gd name="T113" fmla="*/ T112 w 77"/>
                              <a:gd name="T114" fmla="+- 0 6537 6500"/>
                              <a:gd name="T115" fmla="*/ 6537 h 94"/>
                              <a:gd name="T116" fmla="+- 0 3494 3456"/>
                              <a:gd name="T117" fmla="*/ T116 w 77"/>
                              <a:gd name="T118" fmla="+- 0 6539 6500"/>
                              <a:gd name="T119" fmla="*/ 6539 h 94"/>
                              <a:gd name="T120" fmla="+- 0 3524 3456"/>
                              <a:gd name="T121" fmla="*/ T120 w 77"/>
                              <a:gd name="T122" fmla="+- 0 6539 6500"/>
                              <a:gd name="T123" fmla="*/ 6539 h 94"/>
                              <a:gd name="T124" fmla="+- 0 3527 3456"/>
                              <a:gd name="T125" fmla="*/ T124 w 77"/>
                              <a:gd name="T126" fmla="+- 0 6536 6500"/>
                              <a:gd name="T127" fmla="*/ 6536 h 94"/>
                              <a:gd name="T128" fmla="+- 0 3527 3456"/>
                              <a:gd name="T129" fmla="*/ T128 w 77"/>
                              <a:gd name="T130" fmla="+- 0 6526 6500"/>
                              <a:gd name="T131" fmla="*/ 6526 h 94"/>
                              <a:gd name="T132" fmla="+- 0 3525 3456"/>
                              <a:gd name="T133" fmla="*/ T132 w 77"/>
                              <a:gd name="T134" fmla="+- 0 6517 6500"/>
                              <a:gd name="T135" fmla="*/ 651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77" h="94">
                                <a:moveTo>
                                  <a:pt x="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"/>
                                </a:lnTo>
                                <a:lnTo>
                                  <a:pt x="23" y="93"/>
                                </a:lnTo>
                                <a:lnTo>
                                  <a:pt x="23" y="56"/>
                                </a:lnTo>
                                <a:lnTo>
                                  <a:pt x="63" y="56"/>
                                </a:lnTo>
                                <a:lnTo>
                                  <a:pt x="62" y="54"/>
                                </a:lnTo>
                                <a:lnTo>
                                  <a:pt x="59" y="50"/>
                                </a:lnTo>
                                <a:lnTo>
                                  <a:pt x="54" y="48"/>
                                </a:lnTo>
                                <a:lnTo>
                                  <a:pt x="65" y="44"/>
                                </a:lnTo>
                                <a:lnTo>
                                  <a:pt x="68" y="39"/>
                                </a:lnTo>
                                <a:lnTo>
                                  <a:pt x="23" y="39"/>
                                </a:lnTo>
                                <a:lnTo>
                                  <a:pt x="23" y="17"/>
                                </a:lnTo>
                                <a:lnTo>
                                  <a:pt x="69" y="17"/>
                                </a:lnTo>
                                <a:lnTo>
                                  <a:pt x="68" y="15"/>
                                </a:lnTo>
                                <a:lnTo>
                                  <a:pt x="62" y="7"/>
                                </a:lnTo>
                                <a:lnTo>
                                  <a:pt x="52" y="2"/>
                                </a:lnTo>
                                <a:lnTo>
                                  <a:pt x="38" y="0"/>
                                </a:lnTo>
                                <a:close/>
                                <a:moveTo>
                                  <a:pt x="63" y="56"/>
                                </a:moveTo>
                                <a:lnTo>
                                  <a:pt x="37" y="56"/>
                                </a:lnTo>
                                <a:lnTo>
                                  <a:pt x="39" y="58"/>
                                </a:lnTo>
                                <a:lnTo>
                                  <a:pt x="42" y="67"/>
                                </a:lnTo>
                                <a:lnTo>
                                  <a:pt x="51" y="93"/>
                                </a:lnTo>
                                <a:lnTo>
                                  <a:pt x="77" y="93"/>
                                </a:lnTo>
                                <a:lnTo>
                                  <a:pt x="63" y="56"/>
                                </a:lnTo>
                                <a:close/>
                                <a:moveTo>
                                  <a:pt x="69" y="17"/>
                                </a:moveTo>
                                <a:lnTo>
                                  <a:pt x="42" y="17"/>
                                </a:lnTo>
                                <a:lnTo>
                                  <a:pt x="47" y="20"/>
                                </a:lnTo>
                                <a:lnTo>
                                  <a:pt x="47" y="37"/>
                                </a:lnTo>
                                <a:lnTo>
                                  <a:pt x="38" y="39"/>
                                </a:lnTo>
                                <a:lnTo>
                                  <a:pt x="68" y="39"/>
                                </a:lnTo>
                                <a:lnTo>
                                  <a:pt x="71" y="36"/>
                                </a:lnTo>
                                <a:lnTo>
                                  <a:pt x="71" y="26"/>
                                </a:lnTo>
                                <a:lnTo>
                                  <a:pt x="69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77"/>
                        <wps:cNvSpPr>
                          <a:spLocks/>
                        </wps:cNvSpPr>
                        <wps:spPr bwMode="auto">
                          <a:xfrm>
                            <a:off x="3549" y="6499"/>
                            <a:ext cx="64" cy="94"/>
                          </a:xfrm>
                          <a:custGeom>
                            <a:avLst/>
                            <a:gdLst>
                              <a:gd name="T0" fmla="+- 0 3612 3550"/>
                              <a:gd name="T1" fmla="*/ T0 w 64"/>
                              <a:gd name="T2" fmla="+- 0 6500 6500"/>
                              <a:gd name="T3" fmla="*/ 6500 h 94"/>
                              <a:gd name="T4" fmla="+- 0 3550 3550"/>
                              <a:gd name="T5" fmla="*/ T4 w 64"/>
                              <a:gd name="T6" fmla="+- 0 6500 6500"/>
                              <a:gd name="T7" fmla="*/ 6500 h 94"/>
                              <a:gd name="T8" fmla="+- 0 3550 3550"/>
                              <a:gd name="T9" fmla="*/ T8 w 64"/>
                              <a:gd name="T10" fmla="+- 0 6593 6500"/>
                              <a:gd name="T11" fmla="*/ 6593 h 94"/>
                              <a:gd name="T12" fmla="+- 0 3613 3550"/>
                              <a:gd name="T13" fmla="*/ T12 w 64"/>
                              <a:gd name="T14" fmla="+- 0 6593 6500"/>
                              <a:gd name="T15" fmla="*/ 6593 h 94"/>
                              <a:gd name="T16" fmla="+- 0 3613 3550"/>
                              <a:gd name="T17" fmla="*/ T16 w 64"/>
                              <a:gd name="T18" fmla="+- 0 6576 6500"/>
                              <a:gd name="T19" fmla="*/ 6576 h 94"/>
                              <a:gd name="T20" fmla="+- 0 3573 3550"/>
                              <a:gd name="T21" fmla="*/ T20 w 64"/>
                              <a:gd name="T22" fmla="+- 0 6576 6500"/>
                              <a:gd name="T23" fmla="*/ 6576 h 94"/>
                              <a:gd name="T24" fmla="+- 0 3573 3550"/>
                              <a:gd name="T25" fmla="*/ T24 w 64"/>
                              <a:gd name="T26" fmla="+- 0 6554 6500"/>
                              <a:gd name="T27" fmla="*/ 6554 h 94"/>
                              <a:gd name="T28" fmla="+- 0 3610 3550"/>
                              <a:gd name="T29" fmla="*/ T28 w 64"/>
                              <a:gd name="T30" fmla="+- 0 6554 6500"/>
                              <a:gd name="T31" fmla="*/ 6554 h 94"/>
                              <a:gd name="T32" fmla="+- 0 3610 3550"/>
                              <a:gd name="T33" fmla="*/ T32 w 64"/>
                              <a:gd name="T34" fmla="+- 0 6537 6500"/>
                              <a:gd name="T35" fmla="*/ 6537 h 94"/>
                              <a:gd name="T36" fmla="+- 0 3573 3550"/>
                              <a:gd name="T37" fmla="*/ T36 w 64"/>
                              <a:gd name="T38" fmla="+- 0 6537 6500"/>
                              <a:gd name="T39" fmla="*/ 6537 h 94"/>
                              <a:gd name="T40" fmla="+- 0 3573 3550"/>
                              <a:gd name="T41" fmla="*/ T40 w 64"/>
                              <a:gd name="T42" fmla="+- 0 6517 6500"/>
                              <a:gd name="T43" fmla="*/ 6517 h 94"/>
                              <a:gd name="T44" fmla="+- 0 3612 3550"/>
                              <a:gd name="T45" fmla="*/ T44 w 64"/>
                              <a:gd name="T46" fmla="+- 0 6517 6500"/>
                              <a:gd name="T47" fmla="*/ 6517 h 94"/>
                              <a:gd name="T48" fmla="+- 0 3612 3550"/>
                              <a:gd name="T49" fmla="*/ T48 w 64"/>
                              <a:gd name="T50" fmla="+- 0 6500 6500"/>
                              <a:gd name="T51" fmla="*/ 650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4" h="94">
                                <a:moveTo>
                                  <a:pt x="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"/>
                                </a:lnTo>
                                <a:lnTo>
                                  <a:pt x="63" y="93"/>
                                </a:lnTo>
                                <a:lnTo>
                                  <a:pt x="63" y="76"/>
                                </a:lnTo>
                                <a:lnTo>
                                  <a:pt x="23" y="76"/>
                                </a:lnTo>
                                <a:lnTo>
                                  <a:pt x="23" y="54"/>
                                </a:lnTo>
                                <a:lnTo>
                                  <a:pt x="60" y="54"/>
                                </a:lnTo>
                                <a:lnTo>
                                  <a:pt x="60" y="37"/>
                                </a:lnTo>
                                <a:lnTo>
                                  <a:pt x="23" y="37"/>
                                </a:lnTo>
                                <a:lnTo>
                                  <a:pt x="23" y="17"/>
                                </a:lnTo>
                                <a:lnTo>
                                  <a:pt x="62" y="17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76"/>
                        <wps:cNvSpPr>
                          <a:spLocks/>
                        </wps:cNvSpPr>
                        <wps:spPr bwMode="auto">
                          <a:xfrm>
                            <a:off x="3671" y="6499"/>
                            <a:ext cx="63" cy="94"/>
                          </a:xfrm>
                          <a:custGeom>
                            <a:avLst/>
                            <a:gdLst>
                              <a:gd name="T0" fmla="+- 0 3695 3672"/>
                              <a:gd name="T1" fmla="*/ T0 w 63"/>
                              <a:gd name="T2" fmla="+- 0 6500 6500"/>
                              <a:gd name="T3" fmla="*/ 6500 h 94"/>
                              <a:gd name="T4" fmla="+- 0 3672 3672"/>
                              <a:gd name="T5" fmla="*/ T4 w 63"/>
                              <a:gd name="T6" fmla="+- 0 6500 6500"/>
                              <a:gd name="T7" fmla="*/ 6500 h 94"/>
                              <a:gd name="T8" fmla="+- 0 3672 3672"/>
                              <a:gd name="T9" fmla="*/ T8 w 63"/>
                              <a:gd name="T10" fmla="+- 0 6593 6500"/>
                              <a:gd name="T11" fmla="*/ 6593 h 94"/>
                              <a:gd name="T12" fmla="+- 0 3734 3672"/>
                              <a:gd name="T13" fmla="*/ T12 w 63"/>
                              <a:gd name="T14" fmla="+- 0 6593 6500"/>
                              <a:gd name="T15" fmla="*/ 6593 h 94"/>
                              <a:gd name="T16" fmla="+- 0 3734 3672"/>
                              <a:gd name="T17" fmla="*/ T16 w 63"/>
                              <a:gd name="T18" fmla="+- 0 6574 6500"/>
                              <a:gd name="T19" fmla="*/ 6574 h 94"/>
                              <a:gd name="T20" fmla="+- 0 3695 3672"/>
                              <a:gd name="T21" fmla="*/ T20 w 63"/>
                              <a:gd name="T22" fmla="+- 0 6574 6500"/>
                              <a:gd name="T23" fmla="*/ 6574 h 94"/>
                              <a:gd name="T24" fmla="+- 0 3695 3672"/>
                              <a:gd name="T25" fmla="*/ T24 w 63"/>
                              <a:gd name="T26" fmla="+- 0 6500 6500"/>
                              <a:gd name="T27" fmla="*/ 650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3" h="94">
                                <a:moveTo>
                                  <a:pt x="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"/>
                                </a:lnTo>
                                <a:lnTo>
                                  <a:pt x="62" y="93"/>
                                </a:lnTo>
                                <a:lnTo>
                                  <a:pt x="62" y="74"/>
                                </a:lnTo>
                                <a:lnTo>
                                  <a:pt x="23" y="74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3751" y="6499"/>
                            <a:ext cx="24" cy="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AutoShape 174"/>
                        <wps:cNvSpPr>
                          <a:spLocks/>
                        </wps:cNvSpPr>
                        <wps:spPr bwMode="auto">
                          <a:xfrm>
                            <a:off x="3793" y="6498"/>
                            <a:ext cx="85" cy="97"/>
                          </a:xfrm>
                          <a:custGeom>
                            <a:avLst/>
                            <a:gdLst>
                              <a:gd name="T0" fmla="+- 0 3854 3793"/>
                              <a:gd name="T1" fmla="*/ T0 w 85"/>
                              <a:gd name="T2" fmla="+- 0 6499 6499"/>
                              <a:gd name="T3" fmla="*/ 6499 h 97"/>
                              <a:gd name="T4" fmla="+- 0 3844 3793"/>
                              <a:gd name="T5" fmla="*/ T4 w 85"/>
                              <a:gd name="T6" fmla="+- 0 6499 6499"/>
                              <a:gd name="T7" fmla="*/ 6499 h 97"/>
                              <a:gd name="T8" fmla="+- 0 3824 3793"/>
                              <a:gd name="T9" fmla="*/ T8 w 85"/>
                              <a:gd name="T10" fmla="+- 0 6502 6499"/>
                              <a:gd name="T11" fmla="*/ 6502 h 97"/>
                              <a:gd name="T12" fmla="+- 0 3808 3793"/>
                              <a:gd name="T13" fmla="*/ T12 w 85"/>
                              <a:gd name="T14" fmla="+- 0 6512 6499"/>
                              <a:gd name="T15" fmla="*/ 6512 h 97"/>
                              <a:gd name="T16" fmla="+- 0 3797 3793"/>
                              <a:gd name="T17" fmla="*/ T16 w 85"/>
                              <a:gd name="T18" fmla="+- 0 6527 6499"/>
                              <a:gd name="T19" fmla="*/ 6527 h 97"/>
                              <a:gd name="T20" fmla="+- 0 3793 3793"/>
                              <a:gd name="T21" fmla="*/ T20 w 85"/>
                              <a:gd name="T22" fmla="+- 0 6547 6499"/>
                              <a:gd name="T23" fmla="*/ 6547 h 97"/>
                              <a:gd name="T24" fmla="+- 0 3797 3793"/>
                              <a:gd name="T25" fmla="*/ T24 w 85"/>
                              <a:gd name="T26" fmla="+- 0 6567 6499"/>
                              <a:gd name="T27" fmla="*/ 6567 h 97"/>
                              <a:gd name="T28" fmla="+- 0 3807 3793"/>
                              <a:gd name="T29" fmla="*/ T28 w 85"/>
                              <a:gd name="T30" fmla="+- 0 6582 6499"/>
                              <a:gd name="T31" fmla="*/ 6582 h 97"/>
                              <a:gd name="T32" fmla="+- 0 3823 3793"/>
                              <a:gd name="T33" fmla="*/ T32 w 85"/>
                              <a:gd name="T34" fmla="+- 0 6592 6499"/>
                              <a:gd name="T35" fmla="*/ 6592 h 97"/>
                              <a:gd name="T36" fmla="+- 0 3844 3793"/>
                              <a:gd name="T37" fmla="*/ T36 w 85"/>
                              <a:gd name="T38" fmla="+- 0 6595 6499"/>
                              <a:gd name="T39" fmla="*/ 6595 h 97"/>
                              <a:gd name="T40" fmla="+- 0 3856 3793"/>
                              <a:gd name="T41" fmla="*/ T40 w 85"/>
                              <a:gd name="T42" fmla="+- 0 6595 6499"/>
                              <a:gd name="T43" fmla="*/ 6595 h 97"/>
                              <a:gd name="T44" fmla="+- 0 3867 3793"/>
                              <a:gd name="T45" fmla="*/ T44 w 85"/>
                              <a:gd name="T46" fmla="+- 0 6593 6499"/>
                              <a:gd name="T47" fmla="*/ 6593 h 97"/>
                              <a:gd name="T48" fmla="+- 0 3878 3793"/>
                              <a:gd name="T49" fmla="*/ T48 w 85"/>
                              <a:gd name="T50" fmla="+- 0 6589 6499"/>
                              <a:gd name="T51" fmla="*/ 6589 h 97"/>
                              <a:gd name="T52" fmla="+- 0 3878 3793"/>
                              <a:gd name="T53" fmla="*/ T52 w 85"/>
                              <a:gd name="T54" fmla="+- 0 6577 6499"/>
                              <a:gd name="T55" fmla="*/ 6577 h 97"/>
                              <a:gd name="T56" fmla="+- 0 3844 3793"/>
                              <a:gd name="T57" fmla="*/ T56 w 85"/>
                              <a:gd name="T58" fmla="+- 0 6577 6499"/>
                              <a:gd name="T59" fmla="*/ 6577 h 97"/>
                              <a:gd name="T60" fmla="+- 0 3833 3793"/>
                              <a:gd name="T61" fmla="*/ T60 w 85"/>
                              <a:gd name="T62" fmla="+- 0 6575 6499"/>
                              <a:gd name="T63" fmla="*/ 6575 h 97"/>
                              <a:gd name="T64" fmla="+- 0 3825 3793"/>
                              <a:gd name="T65" fmla="*/ T64 w 85"/>
                              <a:gd name="T66" fmla="+- 0 6569 6499"/>
                              <a:gd name="T67" fmla="*/ 6569 h 97"/>
                              <a:gd name="T68" fmla="+- 0 3819 3793"/>
                              <a:gd name="T69" fmla="*/ T68 w 85"/>
                              <a:gd name="T70" fmla="+- 0 6560 6499"/>
                              <a:gd name="T71" fmla="*/ 6560 h 97"/>
                              <a:gd name="T72" fmla="+- 0 3818 3793"/>
                              <a:gd name="T73" fmla="*/ T72 w 85"/>
                              <a:gd name="T74" fmla="+- 0 6547 6499"/>
                              <a:gd name="T75" fmla="*/ 6547 h 97"/>
                              <a:gd name="T76" fmla="+- 0 3820 3793"/>
                              <a:gd name="T77" fmla="*/ T76 w 85"/>
                              <a:gd name="T78" fmla="+- 0 6534 6499"/>
                              <a:gd name="T79" fmla="*/ 6534 h 97"/>
                              <a:gd name="T80" fmla="+- 0 3826 3793"/>
                              <a:gd name="T81" fmla="*/ T80 w 85"/>
                              <a:gd name="T82" fmla="+- 0 6525 6499"/>
                              <a:gd name="T83" fmla="*/ 6525 h 97"/>
                              <a:gd name="T84" fmla="+- 0 3836 3793"/>
                              <a:gd name="T85" fmla="*/ T84 w 85"/>
                              <a:gd name="T86" fmla="+- 0 6518 6499"/>
                              <a:gd name="T87" fmla="*/ 6518 h 97"/>
                              <a:gd name="T88" fmla="+- 0 3849 3793"/>
                              <a:gd name="T89" fmla="*/ T88 w 85"/>
                              <a:gd name="T90" fmla="+- 0 6516 6499"/>
                              <a:gd name="T91" fmla="*/ 6516 h 97"/>
                              <a:gd name="T92" fmla="+- 0 3874 3793"/>
                              <a:gd name="T93" fmla="*/ T92 w 85"/>
                              <a:gd name="T94" fmla="+- 0 6516 6499"/>
                              <a:gd name="T95" fmla="*/ 6516 h 97"/>
                              <a:gd name="T96" fmla="+- 0 3874 3793"/>
                              <a:gd name="T97" fmla="*/ T96 w 85"/>
                              <a:gd name="T98" fmla="+- 0 6503 6499"/>
                              <a:gd name="T99" fmla="*/ 6503 h 97"/>
                              <a:gd name="T100" fmla="+- 0 3865 3793"/>
                              <a:gd name="T101" fmla="*/ T100 w 85"/>
                              <a:gd name="T102" fmla="+- 0 6500 6499"/>
                              <a:gd name="T103" fmla="*/ 6500 h 97"/>
                              <a:gd name="T104" fmla="+- 0 3854 3793"/>
                              <a:gd name="T105" fmla="*/ T104 w 85"/>
                              <a:gd name="T106" fmla="+- 0 6499 6499"/>
                              <a:gd name="T107" fmla="*/ 6499 h 97"/>
                              <a:gd name="T108" fmla="+- 0 3878 3793"/>
                              <a:gd name="T109" fmla="*/ T108 w 85"/>
                              <a:gd name="T110" fmla="+- 0 6543 6499"/>
                              <a:gd name="T111" fmla="*/ 6543 h 97"/>
                              <a:gd name="T112" fmla="+- 0 3845 3793"/>
                              <a:gd name="T113" fmla="*/ T112 w 85"/>
                              <a:gd name="T114" fmla="+- 0 6543 6499"/>
                              <a:gd name="T115" fmla="*/ 6543 h 97"/>
                              <a:gd name="T116" fmla="+- 0 3845 3793"/>
                              <a:gd name="T117" fmla="*/ T116 w 85"/>
                              <a:gd name="T118" fmla="+- 0 6559 6499"/>
                              <a:gd name="T119" fmla="*/ 6559 h 97"/>
                              <a:gd name="T120" fmla="+- 0 3857 3793"/>
                              <a:gd name="T121" fmla="*/ T120 w 85"/>
                              <a:gd name="T122" fmla="+- 0 6559 6499"/>
                              <a:gd name="T123" fmla="*/ 6559 h 97"/>
                              <a:gd name="T124" fmla="+- 0 3857 3793"/>
                              <a:gd name="T125" fmla="*/ T124 w 85"/>
                              <a:gd name="T126" fmla="+- 0 6575 6499"/>
                              <a:gd name="T127" fmla="*/ 6575 h 97"/>
                              <a:gd name="T128" fmla="+- 0 3853 3793"/>
                              <a:gd name="T129" fmla="*/ T128 w 85"/>
                              <a:gd name="T130" fmla="+- 0 6577 6499"/>
                              <a:gd name="T131" fmla="*/ 6577 h 97"/>
                              <a:gd name="T132" fmla="+- 0 3849 3793"/>
                              <a:gd name="T133" fmla="*/ T132 w 85"/>
                              <a:gd name="T134" fmla="+- 0 6577 6499"/>
                              <a:gd name="T135" fmla="*/ 6577 h 97"/>
                              <a:gd name="T136" fmla="+- 0 3878 3793"/>
                              <a:gd name="T137" fmla="*/ T136 w 85"/>
                              <a:gd name="T138" fmla="+- 0 6577 6499"/>
                              <a:gd name="T139" fmla="*/ 6577 h 97"/>
                              <a:gd name="T140" fmla="+- 0 3878 3793"/>
                              <a:gd name="T141" fmla="*/ T140 w 85"/>
                              <a:gd name="T142" fmla="+- 0 6543 6499"/>
                              <a:gd name="T143" fmla="*/ 6543 h 97"/>
                              <a:gd name="T144" fmla="+- 0 3874 3793"/>
                              <a:gd name="T145" fmla="*/ T144 w 85"/>
                              <a:gd name="T146" fmla="+- 0 6516 6499"/>
                              <a:gd name="T147" fmla="*/ 6516 h 97"/>
                              <a:gd name="T148" fmla="+- 0 3857 3793"/>
                              <a:gd name="T149" fmla="*/ T148 w 85"/>
                              <a:gd name="T150" fmla="+- 0 6516 6499"/>
                              <a:gd name="T151" fmla="*/ 6516 h 97"/>
                              <a:gd name="T152" fmla="+- 0 3865 3793"/>
                              <a:gd name="T153" fmla="*/ T152 w 85"/>
                              <a:gd name="T154" fmla="+- 0 6518 6499"/>
                              <a:gd name="T155" fmla="*/ 6518 h 97"/>
                              <a:gd name="T156" fmla="+- 0 3873 3793"/>
                              <a:gd name="T157" fmla="*/ T156 w 85"/>
                              <a:gd name="T158" fmla="+- 0 6522 6499"/>
                              <a:gd name="T159" fmla="*/ 6522 h 97"/>
                              <a:gd name="T160" fmla="+- 0 3874 3793"/>
                              <a:gd name="T161" fmla="*/ T160 w 85"/>
                              <a:gd name="T162" fmla="+- 0 6516 6499"/>
                              <a:gd name="T163" fmla="*/ 6516 h 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5" h="97">
                                <a:moveTo>
                                  <a:pt x="61" y="0"/>
                                </a:moveTo>
                                <a:lnTo>
                                  <a:pt x="51" y="0"/>
                                </a:lnTo>
                                <a:lnTo>
                                  <a:pt x="31" y="3"/>
                                </a:lnTo>
                                <a:lnTo>
                                  <a:pt x="15" y="13"/>
                                </a:lnTo>
                                <a:lnTo>
                                  <a:pt x="4" y="28"/>
                                </a:lnTo>
                                <a:lnTo>
                                  <a:pt x="0" y="48"/>
                                </a:lnTo>
                                <a:lnTo>
                                  <a:pt x="4" y="68"/>
                                </a:lnTo>
                                <a:lnTo>
                                  <a:pt x="14" y="83"/>
                                </a:lnTo>
                                <a:lnTo>
                                  <a:pt x="30" y="93"/>
                                </a:lnTo>
                                <a:lnTo>
                                  <a:pt x="51" y="96"/>
                                </a:lnTo>
                                <a:lnTo>
                                  <a:pt x="63" y="96"/>
                                </a:lnTo>
                                <a:lnTo>
                                  <a:pt x="74" y="94"/>
                                </a:lnTo>
                                <a:lnTo>
                                  <a:pt x="85" y="90"/>
                                </a:lnTo>
                                <a:lnTo>
                                  <a:pt x="85" y="78"/>
                                </a:lnTo>
                                <a:lnTo>
                                  <a:pt x="51" y="78"/>
                                </a:lnTo>
                                <a:lnTo>
                                  <a:pt x="40" y="76"/>
                                </a:lnTo>
                                <a:lnTo>
                                  <a:pt x="32" y="70"/>
                                </a:lnTo>
                                <a:lnTo>
                                  <a:pt x="26" y="61"/>
                                </a:lnTo>
                                <a:lnTo>
                                  <a:pt x="25" y="48"/>
                                </a:lnTo>
                                <a:lnTo>
                                  <a:pt x="27" y="35"/>
                                </a:lnTo>
                                <a:lnTo>
                                  <a:pt x="33" y="26"/>
                                </a:lnTo>
                                <a:lnTo>
                                  <a:pt x="43" y="19"/>
                                </a:lnTo>
                                <a:lnTo>
                                  <a:pt x="56" y="17"/>
                                </a:lnTo>
                                <a:lnTo>
                                  <a:pt x="81" y="17"/>
                                </a:lnTo>
                                <a:lnTo>
                                  <a:pt x="81" y="4"/>
                                </a:lnTo>
                                <a:lnTo>
                                  <a:pt x="72" y="1"/>
                                </a:lnTo>
                                <a:lnTo>
                                  <a:pt x="61" y="0"/>
                                </a:lnTo>
                                <a:close/>
                                <a:moveTo>
                                  <a:pt x="85" y="44"/>
                                </a:moveTo>
                                <a:lnTo>
                                  <a:pt x="52" y="44"/>
                                </a:lnTo>
                                <a:lnTo>
                                  <a:pt x="52" y="60"/>
                                </a:lnTo>
                                <a:lnTo>
                                  <a:pt x="64" y="60"/>
                                </a:lnTo>
                                <a:lnTo>
                                  <a:pt x="64" y="76"/>
                                </a:lnTo>
                                <a:lnTo>
                                  <a:pt x="60" y="78"/>
                                </a:lnTo>
                                <a:lnTo>
                                  <a:pt x="56" y="78"/>
                                </a:lnTo>
                                <a:lnTo>
                                  <a:pt x="85" y="78"/>
                                </a:lnTo>
                                <a:lnTo>
                                  <a:pt x="85" y="44"/>
                                </a:lnTo>
                                <a:close/>
                                <a:moveTo>
                                  <a:pt x="81" y="17"/>
                                </a:moveTo>
                                <a:lnTo>
                                  <a:pt x="64" y="17"/>
                                </a:lnTo>
                                <a:lnTo>
                                  <a:pt x="72" y="19"/>
                                </a:lnTo>
                                <a:lnTo>
                                  <a:pt x="80" y="23"/>
                                </a:lnTo>
                                <a:lnTo>
                                  <a:pt x="81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AutoShape 173"/>
                        <wps:cNvSpPr>
                          <a:spLocks/>
                        </wps:cNvSpPr>
                        <wps:spPr bwMode="auto">
                          <a:xfrm>
                            <a:off x="3897" y="6499"/>
                            <a:ext cx="80" cy="94"/>
                          </a:xfrm>
                          <a:custGeom>
                            <a:avLst/>
                            <a:gdLst>
                              <a:gd name="T0" fmla="+- 0 3921 3898"/>
                              <a:gd name="T1" fmla="*/ T0 w 80"/>
                              <a:gd name="T2" fmla="+- 0 6500 6500"/>
                              <a:gd name="T3" fmla="*/ 6500 h 94"/>
                              <a:gd name="T4" fmla="+- 0 3898 3898"/>
                              <a:gd name="T5" fmla="*/ T4 w 80"/>
                              <a:gd name="T6" fmla="+- 0 6500 6500"/>
                              <a:gd name="T7" fmla="*/ 6500 h 94"/>
                              <a:gd name="T8" fmla="+- 0 3898 3898"/>
                              <a:gd name="T9" fmla="*/ T8 w 80"/>
                              <a:gd name="T10" fmla="+- 0 6593 6500"/>
                              <a:gd name="T11" fmla="*/ 6593 h 94"/>
                              <a:gd name="T12" fmla="+- 0 3921 3898"/>
                              <a:gd name="T13" fmla="*/ T12 w 80"/>
                              <a:gd name="T14" fmla="+- 0 6593 6500"/>
                              <a:gd name="T15" fmla="*/ 6593 h 94"/>
                              <a:gd name="T16" fmla="+- 0 3921 3898"/>
                              <a:gd name="T17" fmla="*/ T16 w 80"/>
                              <a:gd name="T18" fmla="+- 0 6555 6500"/>
                              <a:gd name="T19" fmla="*/ 6555 h 94"/>
                              <a:gd name="T20" fmla="+- 0 3977 3898"/>
                              <a:gd name="T21" fmla="*/ T20 w 80"/>
                              <a:gd name="T22" fmla="+- 0 6555 6500"/>
                              <a:gd name="T23" fmla="*/ 6555 h 94"/>
                              <a:gd name="T24" fmla="+- 0 3977 3898"/>
                              <a:gd name="T25" fmla="*/ T24 w 80"/>
                              <a:gd name="T26" fmla="+- 0 6536 6500"/>
                              <a:gd name="T27" fmla="*/ 6536 h 94"/>
                              <a:gd name="T28" fmla="+- 0 3921 3898"/>
                              <a:gd name="T29" fmla="*/ T28 w 80"/>
                              <a:gd name="T30" fmla="+- 0 6536 6500"/>
                              <a:gd name="T31" fmla="*/ 6536 h 94"/>
                              <a:gd name="T32" fmla="+- 0 3921 3898"/>
                              <a:gd name="T33" fmla="*/ T32 w 80"/>
                              <a:gd name="T34" fmla="+- 0 6500 6500"/>
                              <a:gd name="T35" fmla="*/ 6500 h 94"/>
                              <a:gd name="T36" fmla="+- 0 3977 3898"/>
                              <a:gd name="T37" fmla="*/ T36 w 80"/>
                              <a:gd name="T38" fmla="+- 0 6555 6500"/>
                              <a:gd name="T39" fmla="*/ 6555 h 94"/>
                              <a:gd name="T40" fmla="+- 0 3954 3898"/>
                              <a:gd name="T41" fmla="*/ T40 w 80"/>
                              <a:gd name="T42" fmla="+- 0 6555 6500"/>
                              <a:gd name="T43" fmla="*/ 6555 h 94"/>
                              <a:gd name="T44" fmla="+- 0 3954 3898"/>
                              <a:gd name="T45" fmla="*/ T44 w 80"/>
                              <a:gd name="T46" fmla="+- 0 6593 6500"/>
                              <a:gd name="T47" fmla="*/ 6593 h 94"/>
                              <a:gd name="T48" fmla="+- 0 3977 3898"/>
                              <a:gd name="T49" fmla="*/ T48 w 80"/>
                              <a:gd name="T50" fmla="+- 0 6593 6500"/>
                              <a:gd name="T51" fmla="*/ 6593 h 94"/>
                              <a:gd name="T52" fmla="+- 0 3977 3898"/>
                              <a:gd name="T53" fmla="*/ T52 w 80"/>
                              <a:gd name="T54" fmla="+- 0 6555 6500"/>
                              <a:gd name="T55" fmla="*/ 6555 h 94"/>
                              <a:gd name="T56" fmla="+- 0 3977 3898"/>
                              <a:gd name="T57" fmla="*/ T56 w 80"/>
                              <a:gd name="T58" fmla="+- 0 6500 6500"/>
                              <a:gd name="T59" fmla="*/ 6500 h 94"/>
                              <a:gd name="T60" fmla="+- 0 3954 3898"/>
                              <a:gd name="T61" fmla="*/ T60 w 80"/>
                              <a:gd name="T62" fmla="+- 0 6500 6500"/>
                              <a:gd name="T63" fmla="*/ 6500 h 94"/>
                              <a:gd name="T64" fmla="+- 0 3954 3898"/>
                              <a:gd name="T65" fmla="*/ T64 w 80"/>
                              <a:gd name="T66" fmla="+- 0 6536 6500"/>
                              <a:gd name="T67" fmla="*/ 6536 h 94"/>
                              <a:gd name="T68" fmla="+- 0 3977 3898"/>
                              <a:gd name="T69" fmla="*/ T68 w 80"/>
                              <a:gd name="T70" fmla="+- 0 6536 6500"/>
                              <a:gd name="T71" fmla="*/ 6536 h 94"/>
                              <a:gd name="T72" fmla="+- 0 3977 3898"/>
                              <a:gd name="T73" fmla="*/ T72 w 80"/>
                              <a:gd name="T74" fmla="+- 0 6500 6500"/>
                              <a:gd name="T75" fmla="*/ 650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80" h="94">
                                <a:moveTo>
                                  <a:pt x="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"/>
                                </a:lnTo>
                                <a:lnTo>
                                  <a:pt x="23" y="93"/>
                                </a:lnTo>
                                <a:lnTo>
                                  <a:pt x="23" y="55"/>
                                </a:lnTo>
                                <a:lnTo>
                                  <a:pt x="79" y="55"/>
                                </a:lnTo>
                                <a:lnTo>
                                  <a:pt x="79" y="36"/>
                                </a:lnTo>
                                <a:lnTo>
                                  <a:pt x="23" y="36"/>
                                </a:lnTo>
                                <a:lnTo>
                                  <a:pt x="23" y="0"/>
                                </a:lnTo>
                                <a:close/>
                                <a:moveTo>
                                  <a:pt x="79" y="55"/>
                                </a:moveTo>
                                <a:lnTo>
                                  <a:pt x="56" y="55"/>
                                </a:lnTo>
                                <a:lnTo>
                                  <a:pt x="56" y="93"/>
                                </a:lnTo>
                                <a:lnTo>
                                  <a:pt x="79" y="93"/>
                                </a:lnTo>
                                <a:lnTo>
                                  <a:pt x="79" y="55"/>
                                </a:lnTo>
                                <a:close/>
                                <a:moveTo>
                                  <a:pt x="79" y="0"/>
                                </a:moveTo>
                                <a:lnTo>
                                  <a:pt x="56" y="0"/>
                                </a:lnTo>
                                <a:lnTo>
                                  <a:pt x="56" y="36"/>
                                </a:lnTo>
                                <a:lnTo>
                                  <a:pt x="79" y="36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AutoShape 172"/>
                        <wps:cNvSpPr>
                          <a:spLocks/>
                        </wps:cNvSpPr>
                        <wps:spPr bwMode="auto">
                          <a:xfrm>
                            <a:off x="3991" y="6499"/>
                            <a:ext cx="80" cy="94"/>
                          </a:xfrm>
                          <a:custGeom>
                            <a:avLst/>
                            <a:gdLst>
                              <a:gd name="T0" fmla="+- 0 4043 3991"/>
                              <a:gd name="T1" fmla="*/ T0 w 80"/>
                              <a:gd name="T2" fmla="+- 0 6519 6500"/>
                              <a:gd name="T3" fmla="*/ 6519 h 94"/>
                              <a:gd name="T4" fmla="+- 0 4019 3991"/>
                              <a:gd name="T5" fmla="*/ T4 w 80"/>
                              <a:gd name="T6" fmla="+- 0 6519 6500"/>
                              <a:gd name="T7" fmla="*/ 6519 h 94"/>
                              <a:gd name="T8" fmla="+- 0 4019 3991"/>
                              <a:gd name="T9" fmla="*/ T8 w 80"/>
                              <a:gd name="T10" fmla="+- 0 6593 6500"/>
                              <a:gd name="T11" fmla="*/ 6593 h 94"/>
                              <a:gd name="T12" fmla="+- 0 4043 3991"/>
                              <a:gd name="T13" fmla="*/ T12 w 80"/>
                              <a:gd name="T14" fmla="+- 0 6593 6500"/>
                              <a:gd name="T15" fmla="*/ 6593 h 94"/>
                              <a:gd name="T16" fmla="+- 0 4043 3991"/>
                              <a:gd name="T17" fmla="*/ T16 w 80"/>
                              <a:gd name="T18" fmla="+- 0 6519 6500"/>
                              <a:gd name="T19" fmla="*/ 6519 h 94"/>
                              <a:gd name="T20" fmla="+- 0 4071 3991"/>
                              <a:gd name="T21" fmla="*/ T20 w 80"/>
                              <a:gd name="T22" fmla="+- 0 6500 6500"/>
                              <a:gd name="T23" fmla="*/ 6500 h 94"/>
                              <a:gd name="T24" fmla="+- 0 3991 3991"/>
                              <a:gd name="T25" fmla="*/ T24 w 80"/>
                              <a:gd name="T26" fmla="+- 0 6500 6500"/>
                              <a:gd name="T27" fmla="*/ 6500 h 94"/>
                              <a:gd name="T28" fmla="+- 0 3991 3991"/>
                              <a:gd name="T29" fmla="*/ T28 w 80"/>
                              <a:gd name="T30" fmla="+- 0 6519 6500"/>
                              <a:gd name="T31" fmla="*/ 6519 h 94"/>
                              <a:gd name="T32" fmla="+- 0 4071 3991"/>
                              <a:gd name="T33" fmla="*/ T32 w 80"/>
                              <a:gd name="T34" fmla="+- 0 6519 6500"/>
                              <a:gd name="T35" fmla="*/ 6519 h 94"/>
                              <a:gd name="T36" fmla="+- 0 4071 3991"/>
                              <a:gd name="T37" fmla="*/ T36 w 80"/>
                              <a:gd name="T38" fmla="+- 0 6500 6500"/>
                              <a:gd name="T39" fmla="*/ 6500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0" h="94">
                                <a:moveTo>
                                  <a:pt x="52" y="19"/>
                                </a:moveTo>
                                <a:lnTo>
                                  <a:pt x="28" y="19"/>
                                </a:lnTo>
                                <a:lnTo>
                                  <a:pt x="28" y="93"/>
                                </a:lnTo>
                                <a:lnTo>
                                  <a:pt x="52" y="93"/>
                                </a:lnTo>
                                <a:lnTo>
                                  <a:pt x="52" y="19"/>
                                </a:lnTo>
                                <a:close/>
                                <a:moveTo>
                                  <a:pt x="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80" y="19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3218" y="6315"/>
                            <a:ext cx="8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3227" y="5647"/>
                            <a:ext cx="0" cy="658"/>
                          </a:xfrm>
                          <a:prstGeom prst="line">
                            <a:avLst/>
                          </a:prstGeom>
                          <a:noFill/>
                          <a:ln w="1178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3218" y="5637"/>
                            <a:ext cx="8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4062" y="5646"/>
                            <a:ext cx="0" cy="660"/>
                          </a:xfrm>
                          <a:prstGeom prst="line">
                            <a:avLst/>
                          </a:prstGeom>
                          <a:noFill/>
                          <a:ln w="11773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167"/>
                        <wps:cNvSpPr>
                          <a:spLocks/>
                        </wps:cNvSpPr>
                        <wps:spPr bwMode="auto">
                          <a:xfrm>
                            <a:off x="3284" y="5777"/>
                            <a:ext cx="721" cy="87"/>
                          </a:xfrm>
                          <a:custGeom>
                            <a:avLst/>
                            <a:gdLst>
                              <a:gd name="T0" fmla="+- 0 3645 3284"/>
                              <a:gd name="T1" fmla="*/ T0 w 721"/>
                              <a:gd name="T2" fmla="+- 0 5777 5777"/>
                              <a:gd name="T3" fmla="*/ 5777 h 87"/>
                              <a:gd name="T4" fmla="+- 0 3569 3284"/>
                              <a:gd name="T5" fmla="*/ T4 w 721"/>
                              <a:gd name="T6" fmla="+- 0 5780 5777"/>
                              <a:gd name="T7" fmla="*/ 5780 h 87"/>
                              <a:gd name="T8" fmla="+- 0 3495 3284"/>
                              <a:gd name="T9" fmla="*/ T8 w 721"/>
                              <a:gd name="T10" fmla="+- 0 5789 5777"/>
                              <a:gd name="T11" fmla="*/ 5789 h 87"/>
                              <a:gd name="T12" fmla="+- 0 3423 3284"/>
                              <a:gd name="T13" fmla="*/ T12 w 721"/>
                              <a:gd name="T14" fmla="+- 0 5804 5777"/>
                              <a:gd name="T15" fmla="*/ 5804 h 87"/>
                              <a:gd name="T16" fmla="+- 0 3353 3284"/>
                              <a:gd name="T17" fmla="*/ T16 w 721"/>
                              <a:gd name="T18" fmla="+- 0 5824 5777"/>
                              <a:gd name="T19" fmla="*/ 5824 h 87"/>
                              <a:gd name="T20" fmla="+- 0 3285 3284"/>
                              <a:gd name="T21" fmla="*/ T20 w 721"/>
                              <a:gd name="T22" fmla="+- 0 5849 5777"/>
                              <a:gd name="T23" fmla="*/ 5849 h 87"/>
                              <a:gd name="T24" fmla="+- 0 3284 3284"/>
                              <a:gd name="T25" fmla="*/ T24 w 721"/>
                              <a:gd name="T26" fmla="+- 0 5863 5777"/>
                              <a:gd name="T27" fmla="*/ 5863 h 87"/>
                              <a:gd name="T28" fmla="+- 0 3353 3284"/>
                              <a:gd name="T29" fmla="*/ T28 w 721"/>
                              <a:gd name="T30" fmla="+- 0 5844 5777"/>
                              <a:gd name="T31" fmla="*/ 5844 h 87"/>
                              <a:gd name="T32" fmla="+- 0 3424 3284"/>
                              <a:gd name="T33" fmla="*/ T32 w 721"/>
                              <a:gd name="T34" fmla="+- 0 5829 5777"/>
                              <a:gd name="T35" fmla="*/ 5829 h 87"/>
                              <a:gd name="T36" fmla="+- 0 3497 3284"/>
                              <a:gd name="T37" fmla="*/ T36 w 721"/>
                              <a:gd name="T38" fmla="+- 0 5818 5777"/>
                              <a:gd name="T39" fmla="*/ 5818 h 87"/>
                              <a:gd name="T40" fmla="+- 0 3570 3284"/>
                              <a:gd name="T41" fmla="*/ T40 w 721"/>
                              <a:gd name="T42" fmla="+- 0 5811 5777"/>
                              <a:gd name="T43" fmla="*/ 5811 h 87"/>
                              <a:gd name="T44" fmla="+- 0 3645 3284"/>
                              <a:gd name="T45" fmla="*/ T44 w 721"/>
                              <a:gd name="T46" fmla="+- 0 5809 5777"/>
                              <a:gd name="T47" fmla="*/ 5809 h 87"/>
                              <a:gd name="T48" fmla="+- 0 3883 3284"/>
                              <a:gd name="T49" fmla="*/ T48 w 721"/>
                              <a:gd name="T50" fmla="+- 0 5809 5777"/>
                              <a:gd name="T51" fmla="*/ 5809 h 87"/>
                              <a:gd name="T52" fmla="+- 0 3867 3284"/>
                              <a:gd name="T53" fmla="*/ T52 w 721"/>
                              <a:gd name="T54" fmla="+- 0 5804 5777"/>
                              <a:gd name="T55" fmla="*/ 5804 h 87"/>
                              <a:gd name="T56" fmla="+- 0 3795 3284"/>
                              <a:gd name="T57" fmla="*/ T56 w 721"/>
                              <a:gd name="T58" fmla="+- 0 5789 5777"/>
                              <a:gd name="T59" fmla="*/ 5789 h 87"/>
                              <a:gd name="T60" fmla="+- 0 3721 3284"/>
                              <a:gd name="T61" fmla="*/ T60 w 721"/>
                              <a:gd name="T62" fmla="+- 0 5780 5777"/>
                              <a:gd name="T63" fmla="*/ 5780 h 87"/>
                              <a:gd name="T64" fmla="+- 0 3645 3284"/>
                              <a:gd name="T65" fmla="*/ T64 w 721"/>
                              <a:gd name="T66" fmla="+- 0 5777 5777"/>
                              <a:gd name="T67" fmla="*/ 5777 h 87"/>
                              <a:gd name="T68" fmla="+- 0 3883 3284"/>
                              <a:gd name="T69" fmla="*/ T68 w 721"/>
                              <a:gd name="T70" fmla="+- 0 5809 5777"/>
                              <a:gd name="T71" fmla="*/ 5809 h 87"/>
                              <a:gd name="T72" fmla="+- 0 3645 3284"/>
                              <a:gd name="T73" fmla="*/ T72 w 721"/>
                              <a:gd name="T74" fmla="+- 0 5809 5777"/>
                              <a:gd name="T75" fmla="*/ 5809 h 87"/>
                              <a:gd name="T76" fmla="+- 0 3720 3284"/>
                              <a:gd name="T77" fmla="*/ T76 w 721"/>
                              <a:gd name="T78" fmla="+- 0 5811 5777"/>
                              <a:gd name="T79" fmla="*/ 5811 h 87"/>
                              <a:gd name="T80" fmla="+- 0 3793 3284"/>
                              <a:gd name="T81" fmla="*/ T80 w 721"/>
                              <a:gd name="T82" fmla="+- 0 5818 5777"/>
                              <a:gd name="T83" fmla="*/ 5818 h 87"/>
                              <a:gd name="T84" fmla="+- 0 3865 3284"/>
                              <a:gd name="T85" fmla="*/ T84 w 721"/>
                              <a:gd name="T86" fmla="+- 0 5829 5777"/>
                              <a:gd name="T87" fmla="*/ 5829 h 87"/>
                              <a:gd name="T88" fmla="+- 0 3936 3284"/>
                              <a:gd name="T89" fmla="*/ T88 w 721"/>
                              <a:gd name="T90" fmla="+- 0 5844 5777"/>
                              <a:gd name="T91" fmla="*/ 5844 h 87"/>
                              <a:gd name="T92" fmla="+- 0 4005 3284"/>
                              <a:gd name="T93" fmla="*/ T92 w 721"/>
                              <a:gd name="T94" fmla="+- 0 5863 5777"/>
                              <a:gd name="T95" fmla="*/ 5863 h 87"/>
                              <a:gd name="T96" fmla="+- 0 4004 3284"/>
                              <a:gd name="T97" fmla="*/ T96 w 721"/>
                              <a:gd name="T98" fmla="+- 0 5849 5777"/>
                              <a:gd name="T99" fmla="*/ 5849 h 87"/>
                              <a:gd name="T100" fmla="+- 0 3936 3284"/>
                              <a:gd name="T101" fmla="*/ T100 w 721"/>
                              <a:gd name="T102" fmla="+- 0 5824 5777"/>
                              <a:gd name="T103" fmla="*/ 5824 h 87"/>
                              <a:gd name="T104" fmla="+- 0 3883 3284"/>
                              <a:gd name="T105" fmla="*/ T104 w 721"/>
                              <a:gd name="T106" fmla="+- 0 5809 5777"/>
                              <a:gd name="T107" fmla="*/ 5809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721" h="87">
                                <a:moveTo>
                                  <a:pt x="361" y="0"/>
                                </a:moveTo>
                                <a:lnTo>
                                  <a:pt x="285" y="3"/>
                                </a:lnTo>
                                <a:lnTo>
                                  <a:pt x="211" y="12"/>
                                </a:lnTo>
                                <a:lnTo>
                                  <a:pt x="139" y="27"/>
                                </a:lnTo>
                                <a:lnTo>
                                  <a:pt x="69" y="47"/>
                                </a:lnTo>
                                <a:lnTo>
                                  <a:pt x="1" y="72"/>
                                </a:lnTo>
                                <a:lnTo>
                                  <a:pt x="0" y="86"/>
                                </a:lnTo>
                                <a:lnTo>
                                  <a:pt x="69" y="67"/>
                                </a:lnTo>
                                <a:lnTo>
                                  <a:pt x="140" y="52"/>
                                </a:lnTo>
                                <a:lnTo>
                                  <a:pt x="213" y="41"/>
                                </a:lnTo>
                                <a:lnTo>
                                  <a:pt x="286" y="34"/>
                                </a:lnTo>
                                <a:lnTo>
                                  <a:pt x="361" y="32"/>
                                </a:lnTo>
                                <a:lnTo>
                                  <a:pt x="599" y="32"/>
                                </a:lnTo>
                                <a:lnTo>
                                  <a:pt x="583" y="27"/>
                                </a:lnTo>
                                <a:lnTo>
                                  <a:pt x="511" y="12"/>
                                </a:lnTo>
                                <a:lnTo>
                                  <a:pt x="437" y="3"/>
                                </a:lnTo>
                                <a:lnTo>
                                  <a:pt x="361" y="0"/>
                                </a:lnTo>
                                <a:close/>
                                <a:moveTo>
                                  <a:pt x="599" y="32"/>
                                </a:moveTo>
                                <a:lnTo>
                                  <a:pt x="361" y="32"/>
                                </a:lnTo>
                                <a:lnTo>
                                  <a:pt x="436" y="34"/>
                                </a:lnTo>
                                <a:lnTo>
                                  <a:pt x="509" y="41"/>
                                </a:lnTo>
                                <a:lnTo>
                                  <a:pt x="581" y="52"/>
                                </a:lnTo>
                                <a:lnTo>
                                  <a:pt x="652" y="67"/>
                                </a:lnTo>
                                <a:lnTo>
                                  <a:pt x="721" y="86"/>
                                </a:lnTo>
                                <a:lnTo>
                                  <a:pt x="720" y="72"/>
                                </a:lnTo>
                                <a:lnTo>
                                  <a:pt x="652" y="47"/>
                                </a:lnTo>
                                <a:lnTo>
                                  <a:pt x="599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" y="6088"/>
                            <a:ext cx="699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A158865" id="Group 165" o:spid="_x0000_s1026" style="width:414.5pt;height:354.4pt;mso-position-horizontal-relative:char;mso-position-vertical-relative:line" coordorigin=",2" coordsize="7289,67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6" o:spid="_x0000_s1027" type="#_x0000_t75" style="position:absolute;top:2;width:7284;height:5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">
                  <v:imagedata r:id="rId10" o:title=""/>
                </v:shape>
                <v:rect id="Rectangle 195" o:spid="_x0000_s1028" style="position:absolute;left:2;top:2;width:7284;height:5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" filled="f" strokecolor="#eff0e5" strokeweight=".25pt"/>
                <v:rect id="Rectangle 194" o:spid="_x0000_s1029" style="position:absolute;top:5442;width:7289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" fillcolor="#00addc" stroked="f"/>
                <v:shape id="Freeform 193" o:spid="_x0000_s1030" style="position:absolute;left:6247;top:5442;width:1042;height:1338;visibility:visible;mso-wrap-style:square;v-text-anchor:top" coordsize="1042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" path="m,l1041,r,1337l,xe" fillcolor="#6acde9" stroked="f">
                  <v:path arrowok="t" o:connecttype="custom" o:connectlocs="0,5443;1041,5443;1041,6780;0,5443" o:connectangles="0,0,0,0"/>
                </v:shape>
                <v:shape id="Freeform 192" o:spid="_x0000_s1031" style="position:absolute;left:5206;top:5442;width:2083;height:1338;visibility:visible;mso-wrap-style:square;v-text-anchor:top" coordsize="2083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" path="m,l1042,,2083,1337,,xe" fillcolor="#4bc7e7" stroked="f">
                  <v:path arrowok="t" o:connecttype="custom" o:connectlocs="0,5443;1042,5443;2083,6780;0,5443" o:connectangles="0,0,0,0"/>
                </v:shape>
                <v:shape id="Freeform 191" o:spid="_x0000_s1032" style="position:absolute;left:4165;top:5442;width:3124;height:1338;visibility:visible;mso-wrap-style:square;v-text-anchor:top" coordsize="3124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" path="m,l1041,,3124,1337,,xe" fillcolor="#12c1e4" stroked="f">
                  <v:path arrowok="t" o:connecttype="custom" o:connectlocs="0,5443;1041,5443;3124,6780;0,5443" o:connectangles="0,0,0,0"/>
                </v:shape>
                <v:shape id="Freeform 190" o:spid="_x0000_s1033" style="position:absolute;left:3123;top:5442;width:4166;height:1338;visibility:visible;mso-wrap-style:square;v-text-anchor:top" coordsize="4166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" path="m,l1041,,4165,1337,,xe" fillcolor="#00bbe2" stroked="f">
                  <v:path arrowok="t" o:connecttype="custom" o:connectlocs="0,5443;1041,5443;4165,6780;0,5443" o:connectangles="0,0,0,0"/>
                </v:shape>
                <v:shape id="Freeform 189" o:spid="_x0000_s1034" style="position:absolute;left:2082;top:5442;width:5207;height:1338;visibility:visible;mso-wrap-style:square;v-text-anchor:top" coordsize="5207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" path="m,l1041,,5206,1337,,xe" fillcolor="#00b6e0" stroked="f">
                  <v:path arrowok="t" o:connecttype="custom" o:connectlocs="0,5443;1041,5443;5206,6780;0,5443" o:connectangles="0,0,0,0"/>
                </v:shape>
                <v:shape id="Freeform 188" o:spid="_x0000_s1035" style="position:absolute;left:1041;top:5442;width:6248;height:1338;visibility:visible;mso-wrap-style:square;v-text-anchor:top" coordsize="6248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" path="m,l1042,,6248,1337,,xe" fillcolor="#00b1de" stroked="f">
                  <v:path arrowok="t" o:connecttype="custom" o:connectlocs="0,5443;1042,5443;6248,6780;0,5443" o:connectangles="0,0,0,0"/>
                </v:shape>
                <v:shape id="Freeform 187" o:spid="_x0000_s1036" style="position:absolute;top:5442;width:1042;height:1338;visibility:visible;mso-wrap-style:square;v-text-anchor:top" coordsize="1042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" path="m,l1041,1337,,1337,,xe" fillcolor="#0066b3" stroked="f">
                  <v:path arrowok="t" o:connecttype="custom" o:connectlocs="0,5443;1041,6780;0,6780;0,5443" o:connectangles="0,0,0,0"/>
                </v:shape>
                <v:shape id="Freeform 186" o:spid="_x0000_s1037" style="position:absolute;top:5442;width:2083;height:1338;visibility:visible;mso-wrap-style:square;v-text-anchor:top" coordsize="2083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" path="m,l2083,1337r-1042,l,xe" fillcolor="#0070b7" stroked="f">
                  <v:path arrowok="t" o:connecttype="custom" o:connectlocs="0,5443;2083,6780;1041,6780;0,5443" o:connectangles="0,0,0,0"/>
                </v:shape>
                <v:shape id="Freeform 185" o:spid="_x0000_s1038" style="position:absolute;top:5442;width:3124;height:1338;visibility:visible;mso-wrap-style:square;v-text-anchor:top" coordsize="3124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" path="m,l3124,1337r-1041,l,xe" fillcolor="#007bbe" stroked="f">
                  <v:path arrowok="t" o:connecttype="custom" o:connectlocs="0,5443;3124,6780;2083,6780;0,5443" o:connectangles="0,0,0,0"/>
                </v:shape>
                <v:shape id="Freeform 184" o:spid="_x0000_s1039" style="position:absolute;top:5442;width:4166;height:1338;visibility:visible;mso-wrap-style:square;v-text-anchor:top" coordsize="4166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" path="m,l4165,1337r-1041,l,xe" fillcolor="#0085c4" stroked="f">
                  <v:path arrowok="t" o:connecttype="custom" o:connectlocs="0,5443;4165,6780;3124,6780;0,5443" o:connectangles="0,0,0,0"/>
                </v:shape>
                <v:shape id="Freeform 183" o:spid="_x0000_s1040" style="position:absolute;top:5442;width:5207;height:1338;visibility:visible;mso-wrap-style:square;v-text-anchor:top" coordsize="5207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" path="m,l5206,1337r-1041,l,xe" fillcolor="#008ec9" stroked="f">
                  <v:path arrowok="t" o:connecttype="custom" o:connectlocs="0,5443;5206,6780;4165,6780;0,5443" o:connectangles="0,0,0,0"/>
                </v:shape>
                <v:shape id="Freeform 182" o:spid="_x0000_s1041" style="position:absolute;top:5442;width:6248;height:1338;visibility:visible;mso-wrap-style:square;v-text-anchor:top" coordsize="6248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" path="m,l6248,1337r-1042,l,xe" fillcolor="#0097cf" stroked="f">
                  <v:path arrowok="t" o:connecttype="custom" o:connectlocs="0,5443;6248,6780;5206,6780;0,5443" o:connectangles="0,0,0,0"/>
                </v:shape>
                <v:shape id="Freeform 181" o:spid="_x0000_s1042" style="position:absolute;top:5442;width:7289;height:1338;visibility:visible;mso-wrap-style:square;v-text-anchor:top" coordsize="7289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" path="m,l7289,1337r-1041,l,xe" fillcolor="#009dd3" stroked="f">
                  <v:path arrowok="t" o:connecttype="custom" o:connectlocs="0,5443;7289,6780;6248,6780;0,5443" o:connectangles="0,0,0,0"/>
                </v:shape>
                <v:shape id="AutoShape 180" o:spid="_x0000_s1043" style="position:absolute;left:3218;top:6499;width:111;height:94;visibility:visible;mso-wrap-style:square;v-text-anchor:top" coordsize="111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" path="m33,l,,,93r21,l21,25r21,l33,xm42,25r-21,l45,93r20,l75,65r-20,l42,25xm110,25r-22,l88,93r22,l110,25xm110,l77,,55,65r20,l88,25r22,l110,xe" stroked="f">
                  <v:path arrowok="t" o:connecttype="custom" o:connectlocs="33,6500;0,6500;0,6593;21,6593;21,6525;42,6525;33,6500;42,6525;21,6525;45,6593;65,6593;75,6565;55,6565;42,6525;110,6525;88,6525;88,6593;110,6593;110,6525;110,6500;77,6500;55,6565;75,6565;88,6525;110,6525;110,6500" o:connectangles="0,0,0,0,0,0,0,0,0,0,0,0,0,0,0,0,0,0,0,0,0,0,0,0,0,0"/>
                </v:shape>
                <v:shape id="AutoShape 179" o:spid="_x0000_s1044" style="position:absolute;left:3345;top:6498;width:92;height:97;visibility:visible;mso-wrap-style:square;v-text-anchor:top" coordsize="92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" path="m46,l27,3,12,13,3,28,,48,3,68r9,15l27,93r19,3l65,93,79,83r3,-5l30,78,24,62,25,41r,-24l82,17,80,12,65,3,46,xm82,17r-16,l67,41r,14l66,78r16,l89,68,92,48,89,28,82,17xe" stroked="f">
                  <v:path arrowok="t" o:connecttype="custom" o:connectlocs="46,6499;27,6502;12,6512;3,6527;0,6547;3,6567;12,6582;27,6592;46,6595;65,6592;79,6582;82,6577;30,6577;24,6561;25,6540;25,6516;82,6516;80,6511;65,6502;46,6499;82,6516;66,6516;67,6540;67,6554;66,6577;82,6577;89,6567;92,6547;89,6527;82,6516" o:connectangles="0,0,0,0,0,0,0,0,0,0,0,0,0,0,0,0,0,0,0,0,0,0,0,0,0,0,0,0,0,0"/>
                </v:shape>
                <v:shape id="AutoShape 178" o:spid="_x0000_s1045" style="position:absolute;left:3455;top:6499;width:77;height:94;visibility:visible;mso-wrap-style:square;v-text-anchor:top" coordsize="77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" path="m38,l,,,93r23,l23,56r40,l62,54,59,50,54,48,65,44r3,-5l23,39r,-22l69,17,68,15,62,7,52,2,38,xm63,56r-26,l39,58r3,9l51,93r26,l63,56xm69,17r-27,l47,20r,17l38,39r30,l71,36r,-10l69,17xe" stroked="f">
                  <v:path arrowok="t" o:connecttype="custom" o:connectlocs="38,6500;0,6500;0,6593;23,6593;23,6556;63,6556;62,6554;59,6550;54,6548;65,6544;68,6539;23,6539;23,6517;69,6517;68,6515;62,6507;52,6502;38,6500;63,6556;37,6556;39,6558;42,6567;51,6593;77,6593;63,6556;69,6517;42,6517;47,6520;47,6537;38,6539;68,6539;71,6536;71,6526;69,6517" o:connectangles="0,0,0,0,0,0,0,0,0,0,0,0,0,0,0,0,0,0,0,0,0,0,0,0,0,0,0,0,0,0,0,0,0,0"/>
                </v:shape>
                <v:shape id="Freeform 177" o:spid="_x0000_s1046" style="position:absolute;left:3549;top:6499;width:64;height:94;visibility:visible;mso-wrap-style:square;v-text-anchor:top" coordsize="6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" path="m62,l,,,93r63,l63,76r-40,l23,54r37,l60,37r-37,l23,17r39,l62,xe" stroked="f">
                  <v:path arrowok="t" o:connecttype="custom" o:connectlocs="62,6500;0,6500;0,6593;63,6593;63,6576;23,6576;23,6554;60,6554;60,6537;23,6537;23,6517;62,6517;62,6500" o:connectangles="0,0,0,0,0,0,0,0,0,0,0,0,0"/>
                </v:shape>
                <v:shape id="Freeform 176" o:spid="_x0000_s1047" style="position:absolute;left:3671;top:6499;width:63;height:94;visibility:visible;mso-wrap-style:square;v-text-anchor:top" coordsize="6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" path="m23,l,,,93r62,l62,74r-39,l23,xe" stroked="f">
                  <v:path arrowok="t" o:connecttype="custom" o:connectlocs="23,6500;0,6500;0,6593;62,6593;62,6574;23,6574;23,6500" o:connectangles="0,0,0,0,0,0,0"/>
                </v:shape>
                <v:rect id="Rectangle 175" o:spid="_x0000_s1048" style="position:absolute;left:3751;top:6499;width:24;height: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" stroked="f"/>
                <v:shape id="AutoShape 174" o:spid="_x0000_s1049" style="position:absolute;left:3793;top:6498;width:85;height:97;visibility:visible;mso-wrap-style:square;v-text-anchor:top" coordsize="85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" path="m61,l51,,31,3,15,13,4,28,,48,4,68,14,83,30,93r21,3l63,96,74,94,85,90r,-12l51,78,40,76,32,70,26,61,25,48,27,35r6,-9l43,19,56,17r25,l81,4,72,1,61,xm85,44r-33,l52,60r12,l64,76r-4,2l56,78r29,l85,44xm81,17r-17,l72,19r8,4l81,17xe" stroked="f">
                  <v:path arrowok="t" o:connecttype="custom" o:connectlocs="61,6499;51,6499;31,6502;15,6512;4,6527;0,6547;4,6567;14,6582;30,6592;51,6595;63,6595;74,6593;85,6589;85,6577;51,6577;40,6575;32,6569;26,6560;25,6547;27,6534;33,6525;43,6518;56,6516;81,6516;81,6503;72,6500;61,6499;85,6543;52,6543;52,6559;64,6559;64,6575;60,6577;56,6577;85,6577;85,6543;81,6516;64,6516;72,6518;80,6522;81,6516" o:connectangles="0,0,0,0,0,0,0,0,0,0,0,0,0,0,0,0,0,0,0,0,0,0,0,0,0,0,0,0,0,0,0,0,0,0,0,0,0,0,0,0,0"/>
                </v:shape>
                <v:shape id="AutoShape 173" o:spid="_x0000_s1050" style="position:absolute;left:3897;top:6499;width:80;height:94;visibility:visible;mso-wrap-style:square;v-text-anchor:top" coordsize="80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" path="m23,l,,,93r23,l23,55r56,l79,36r-56,l23,xm79,55r-23,l56,93r23,l79,55xm79,l56,r,36l79,36,79,xe" stroked="f">
                  <v:path arrowok="t" o:connecttype="custom" o:connectlocs="23,6500;0,6500;0,6593;23,6593;23,6555;79,6555;79,6536;23,6536;23,6500;79,6555;56,6555;56,6593;79,6593;79,6555;79,6500;56,6500;56,6536;79,6536;79,6500" o:connectangles="0,0,0,0,0,0,0,0,0,0,0,0,0,0,0,0,0,0,0"/>
                </v:shape>
                <v:shape id="AutoShape 172" o:spid="_x0000_s1051" style="position:absolute;left:3991;top:6499;width:80;height:94;visibility:visible;mso-wrap-style:square;v-text-anchor:top" coordsize="80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" path="m52,19r-24,l28,93r24,l52,19xm80,l,,,19r80,l80,xe" stroked="f">
                  <v:path arrowok="t" o:connecttype="custom" o:connectlocs="52,6519;28,6519;28,6593;52,6593;52,6519;80,6500;0,6500;0,6519;80,6519;80,6500" o:connectangles="0,0,0,0,0,0,0,0,0,0"/>
                </v:shape>
                <v:line id="Line 171" o:spid="_x0000_s1052" style="position:absolute;visibility:visible;mso-wrap-style:square" from="3218,6315" to="4071,6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" strokecolor="white" strokeweight="1pt"/>
                <v:line id="Line 170" o:spid="_x0000_s1053" style="position:absolute;visibility:visible;mso-wrap-style:square" from="3227,5647" to="3227,6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" strokecolor="white" strokeweight=".32739mm"/>
                <v:line id="Line 169" o:spid="_x0000_s1054" style="position:absolute;visibility:visible;mso-wrap-style:square" from="3218,5637" to="4071,5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" strokecolor="white" strokeweight="1pt"/>
                <v:line id="Line 168" o:spid="_x0000_s1055" style="position:absolute;visibility:visible;mso-wrap-style:square" from="4062,5646" to="4062,6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" strokecolor="white" strokeweight=".32703mm"/>
                <v:shape id="AutoShape 167" o:spid="_x0000_s1056" style="position:absolute;left:3284;top:5777;width:721;height:87;visibility:visible;mso-wrap-style:square;v-text-anchor:top" coordsize="721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" path="m361,l285,3r-74,9l139,27,69,47,1,72,,86,69,67,140,52,213,41r73,-7l361,32r238,l583,27,511,12,437,3,361,xm599,32r-238,l436,34r73,7l581,52r71,15l721,86,720,72,652,47,599,32xe" stroked="f">
                  <v:path arrowok="t" o:connecttype="custom" o:connectlocs="361,5777;285,5780;211,5789;139,5804;69,5824;1,5849;0,5863;69,5844;140,5829;213,5818;286,5811;361,5809;599,5809;583,5804;511,5789;437,5780;361,5777;599,5809;361,5809;436,5811;509,5818;581,5829;652,5844;721,5863;720,5849;652,5824;599,5809" o:connectangles="0,0,0,0,0,0,0,0,0,0,0,0,0,0,0,0,0,0,0,0,0,0,0,0,0,0,0"/>
                </v:shape>
                <v:shape id="Picture 166" o:spid="_x0000_s1057" type="#_x0000_t75" style="position:absolute;left:3295;top:6088;width:699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705F7DF4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1A6FDB33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56A08C7B" w14:textId="77777777" w:rsidR="0012614E" w:rsidRPr="003A1C26" w:rsidRDefault="0012614E" w:rsidP="003A1C26">
      <w:pPr>
        <w:jc w:val="left"/>
        <w:rPr>
          <w:rFonts w:ascii="Times New Roman" w:eastAsia="宋体" w:hAnsi="Times New Roman" w:cs="Times New Roman"/>
          <w:b/>
          <w:bCs/>
          <w:sz w:val="44"/>
          <w:szCs w:val="44"/>
        </w:rPr>
      </w:pPr>
      <w:r w:rsidRPr="003A1C26">
        <w:rPr>
          <w:rFonts w:ascii="Times New Roman" w:eastAsia="宋体" w:hAnsi="Times New Roman" w:cs="Times New Roman"/>
          <w:b/>
          <w:bCs/>
          <w:sz w:val="44"/>
          <w:szCs w:val="44"/>
        </w:rPr>
        <w:t>集成光调制器</w:t>
      </w:r>
    </w:p>
    <w:p w14:paraId="683A2BF0" w14:textId="4169150F" w:rsidR="0012614E" w:rsidRPr="003A1C26" w:rsidRDefault="0012614E" w:rsidP="003A1C26">
      <w:pPr>
        <w:jc w:val="left"/>
        <w:rPr>
          <w:rFonts w:ascii="Times New Roman" w:eastAsia="宋体" w:hAnsi="Times New Roman" w:cs="Times New Roman"/>
          <w:sz w:val="32"/>
          <w:szCs w:val="32"/>
        </w:rPr>
      </w:pPr>
      <w:r w:rsidRPr="003A1C26">
        <w:rPr>
          <w:rFonts w:ascii="Times New Roman" w:eastAsia="宋体" w:hAnsi="Times New Roman" w:cs="Times New Roman"/>
          <w:sz w:val="32"/>
          <w:szCs w:val="32"/>
        </w:rPr>
        <w:t>技术</w:t>
      </w:r>
      <w:r w:rsidR="006D789E" w:rsidRPr="003A1C26">
        <w:rPr>
          <w:rFonts w:ascii="Times New Roman" w:eastAsia="宋体" w:hAnsi="Times New Roman" w:cs="Times New Roman"/>
          <w:sz w:val="32"/>
          <w:szCs w:val="32"/>
        </w:rPr>
        <w:t>信息</w:t>
      </w:r>
      <w:r w:rsidRPr="003A1C26">
        <w:rPr>
          <w:rFonts w:ascii="Times New Roman" w:eastAsia="宋体" w:hAnsi="Times New Roman" w:cs="Times New Roman"/>
          <w:sz w:val="32"/>
          <w:szCs w:val="32"/>
        </w:rPr>
        <w:t>和使用说明</w:t>
      </w:r>
    </w:p>
    <w:p w14:paraId="7A368DAA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  <w:lang w:val="en-US"/>
        </w:rPr>
      </w:pPr>
    </w:p>
    <w:p w14:paraId="19E5BA88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1D31ABFB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159F74FB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21578EE3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37115BCE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2FFBB04C" w14:textId="77777777" w:rsidR="0012614E" w:rsidRPr="003A1C26" w:rsidRDefault="0012614E" w:rsidP="003A1C26">
      <w:pPr>
        <w:pStyle w:val="a8"/>
        <w:rPr>
          <w:rFonts w:ascii="Times New Roman" w:eastAsia="宋体" w:hAnsi="Times New Roman" w:cs="Times New Roman"/>
          <w:sz w:val="20"/>
        </w:rPr>
      </w:pPr>
    </w:p>
    <w:p w14:paraId="65A731DE" w14:textId="5BD149E7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070CFF02" w14:textId="189FAC45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40A0A3EA" w14:textId="6DBD2178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0BB9F427" w14:textId="77D843DF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3EB0BBB2" w14:textId="1D1D74E8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0E1AA893" w14:textId="77777777" w:rsidR="0012614E" w:rsidRPr="003A1C26" w:rsidRDefault="0012614E" w:rsidP="003A1C26">
      <w:pPr>
        <w:pStyle w:val="a8"/>
        <w:spacing w:before="6"/>
        <w:rPr>
          <w:rFonts w:ascii="Times New Roman" w:eastAsia="宋体" w:hAnsi="Times New Roman" w:cs="Times New Roman"/>
          <w:sz w:val="27"/>
        </w:rPr>
      </w:pPr>
    </w:p>
    <w:p w14:paraId="5A30FED1" w14:textId="77777777" w:rsidR="0012614E" w:rsidRPr="003A1C26" w:rsidRDefault="0012614E" w:rsidP="003A1C26">
      <w:pPr>
        <w:spacing w:before="95"/>
        <w:ind w:left="600"/>
        <w:rPr>
          <w:rFonts w:ascii="Times New Roman" w:eastAsia="宋体" w:hAnsi="Times New Roman" w:cs="Times New Roman"/>
          <w:sz w:val="15"/>
        </w:rPr>
      </w:pPr>
      <w:r w:rsidRPr="003A1C26">
        <w:rPr>
          <w:rFonts w:ascii="Times New Roman" w:eastAsia="宋体" w:hAnsi="Times New Roman" w:cs="Times New Roman"/>
          <w:color w:val="231F20"/>
          <w:sz w:val="15"/>
        </w:rPr>
        <w:t xml:space="preserve">JENOPTIK Optical Systems GmbH | </w:t>
      </w:r>
      <w:proofErr w:type="spellStart"/>
      <w:r w:rsidRPr="003A1C26">
        <w:rPr>
          <w:rFonts w:ascii="Times New Roman" w:eastAsia="宋体" w:hAnsi="Times New Roman" w:cs="Times New Roman"/>
          <w:color w:val="231F20"/>
          <w:sz w:val="15"/>
        </w:rPr>
        <w:t>Goeschwitzer</w:t>
      </w:r>
      <w:proofErr w:type="spellEnd"/>
      <w:r w:rsidRPr="003A1C26">
        <w:rPr>
          <w:rFonts w:ascii="Times New Roman" w:eastAsia="宋体" w:hAnsi="Times New Roman" w:cs="Times New Roman"/>
          <w:color w:val="231F20"/>
          <w:sz w:val="15"/>
        </w:rPr>
        <w:t xml:space="preserve"> Strasse 25 | 07745 Jena | Germany</w:t>
      </w:r>
    </w:p>
    <w:p w14:paraId="73EBE005" w14:textId="367DCD80" w:rsidR="0012614E" w:rsidRPr="003A1C26" w:rsidRDefault="0012614E" w:rsidP="003A1C26">
      <w:pPr>
        <w:spacing w:before="8"/>
        <w:ind w:left="600"/>
        <w:rPr>
          <w:rFonts w:ascii="Times New Roman" w:eastAsia="宋体" w:hAnsi="Times New Roman" w:cs="Times New Roman"/>
          <w:sz w:val="15"/>
        </w:rPr>
      </w:pPr>
      <w:r w:rsidRPr="003A1C26">
        <w:rPr>
          <w:rFonts w:ascii="Times New Roman" w:eastAsia="宋体" w:hAnsi="Times New Roman" w:cs="Times New Roman"/>
          <w:color w:val="231F20"/>
          <w:sz w:val="15"/>
        </w:rPr>
        <w:t xml:space="preserve">Phone +49 3641 65-4530 | </w:t>
      </w:r>
      <w:hyperlink r:id="rId12">
        <w:r w:rsidRPr="003A1C26">
          <w:rPr>
            <w:rFonts w:ascii="Times New Roman" w:eastAsia="宋体" w:hAnsi="Times New Roman" w:cs="Times New Roman"/>
            <w:color w:val="231F20"/>
            <w:sz w:val="15"/>
          </w:rPr>
          <w:t xml:space="preserve">lightmodulators@jenoptik.com </w:t>
        </w:r>
      </w:hyperlink>
      <w:r w:rsidRPr="003A1C26">
        <w:rPr>
          <w:rFonts w:ascii="Times New Roman" w:eastAsia="宋体" w:hAnsi="Times New Roman" w:cs="Times New Roman"/>
          <w:color w:val="231F20"/>
          <w:sz w:val="15"/>
        </w:rPr>
        <w:t xml:space="preserve">| </w:t>
      </w:r>
      <w:hyperlink r:id="rId13">
        <w:r w:rsidRPr="003A1C26">
          <w:rPr>
            <w:rFonts w:ascii="Times New Roman" w:eastAsia="宋体" w:hAnsi="Times New Roman" w:cs="Times New Roman"/>
            <w:color w:val="231F20"/>
            <w:sz w:val="15"/>
          </w:rPr>
          <w:t>www.jenoptik.com/light-modulators</w:t>
        </w:r>
      </w:hyperlink>
    </w:p>
    <w:sdt>
      <w:sdtPr>
        <w:rPr>
          <w:rFonts w:ascii="Times New Roman" w:eastAsia="宋体" w:hAnsi="Times New Roman" w:cs="Times New Roman"/>
          <w:color w:val="auto"/>
          <w:kern w:val="2"/>
          <w:sz w:val="21"/>
          <w:szCs w:val="22"/>
          <w:lang w:val="zh-CN"/>
        </w:rPr>
        <w:id w:val="-170794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C337D4" w14:textId="558C3949" w:rsidR="00073DA3" w:rsidRPr="003A1C26" w:rsidRDefault="00073DA3" w:rsidP="003A1C26">
          <w:pPr>
            <w:pStyle w:val="TOC"/>
            <w:spacing w:line="240" w:lineRule="auto"/>
            <w:rPr>
              <w:rFonts w:ascii="Times New Roman" w:eastAsia="宋体" w:hAnsi="Times New Roman" w:cs="Times New Roman"/>
            </w:rPr>
          </w:pPr>
          <w:r w:rsidRPr="003A1C26">
            <w:rPr>
              <w:rFonts w:ascii="Times New Roman" w:eastAsia="宋体" w:hAnsi="Times New Roman" w:cs="Times New Roman"/>
              <w:lang w:val="zh-CN"/>
            </w:rPr>
            <w:t>目录</w:t>
          </w:r>
        </w:p>
        <w:p w14:paraId="569E86D2" w14:textId="08C0B747" w:rsidR="004A7129" w:rsidRPr="003A1C26" w:rsidRDefault="004D37A8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r w:rsidRPr="003A1C26">
            <w:rPr>
              <w:rFonts w:ascii="Times New Roman" w:eastAsia="宋体" w:hAnsi="Times New Roman" w:cs="Times New Roman"/>
              <w:sz w:val="20"/>
            </w:rPr>
            <w:fldChar w:fldCharType="begin"/>
          </w:r>
          <w:r w:rsidRPr="003A1C26">
            <w:rPr>
              <w:rFonts w:ascii="Times New Roman" w:eastAsia="宋体" w:hAnsi="Times New Roman" w:cs="Times New Roman"/>
              <w:sz w:val="20"/>
            </w:rPr>
            <w:instrText xml:space="preserve"> TOC \o "1-3" \h \z \u </w:instrText>
          </w:r>
          <w:r w:rsidRPr="003A1C26">
            <w:rPr>
              <w:rFonts w:ascii="Times New Roman" w:eastAsia="宋体" w:hAnsi="Times New Roman" w:cs="Times New Roman"/>
              <w:sz w:val="20"/>
            </w:rPr>
            <w:fldChar w:fldCharType="separate"/>
          </w:r>
          <w:hyperlink w:anchor="_Toc45111223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1.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电光调制器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_Toc45111223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3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1AA70F57" w14:textId="51292A63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24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1.1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集成光波导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_Toc45111224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3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16044969" w14:textId="0559E890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25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1.2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线性电光效应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_Toc45111225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3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3D80FB97" w14:textId="36A6A579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26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1.3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相位调制器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_Toc45111226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3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18409D69" w14:textId="18F86F90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27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1.4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强度调制器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_Toc45111227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4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01E3788D" w14:textId="63B502D8" w:rsidR="004A7129" w:rsidRPr="003A1C26" w:rsidRDefault="00DF0B37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hyperlink w:anchor="_Toc45111228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2.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选择标准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_Toc45111228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5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0E945D91" w14:textId="1F371B48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29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2.1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波长和波长范围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_Toc45111229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5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6CD63AD3" w14:textId="46BC2586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0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2.2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光纤尾纤和光的偏振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_Toc45111230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5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19B9581" w14:textId="62BDA249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1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2.3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光功率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_Toc45111231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6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8C36295" w14:textId="60223020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2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2.4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光谱宽度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_Toc45111232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6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AA9DD8B" w14:textId="1C2CCFC7" w:rsidR="004A7129" w:rsidRPr="003A1C26" w:rsidRDefault="00DF0B37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hyperlink w:anchor="_Toc45111233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3.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技术参数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_Toc45111233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7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61A52198" w14:textId="707896EC" w:rsidR="004A7129" w:rsidRPr="003A1C26" w:rsidRDefault="00DF0B37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hyperlink w:anchor="_Toc45111234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4.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调制器的电路控制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_Toc45111234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9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1706A70D" w14:textId="67D16562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5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4.1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调制器内部线路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_Toc45111235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9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5436799" w14:textId="0264DC18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6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4.2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调制器的驱动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_Toc45111236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11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35EA5C88" w14:textId="57FB7B4B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7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4.3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铌酸锂调制器的直流特性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_Toc45111237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12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AECA24C" w14:textId="0A74408C" w:rsidR="004A7129" w:rsidRPr="003A1C26" w:rsidRDefault="00DF0B37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hyperlink w:anchor="_Toc45111238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5.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应用示例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_Toc45111238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14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631B3618" w14:textId="3D403B78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39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5.1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脉冲形成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_Toc45111239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14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25F7138F" w14:textId="0F6AF954" w:rsidR="004A7129" w:rsidRPr="003A1C26" w:rsidRDefault="00DF0B37" w:rsidP="003A1C26">
          <w:pPr>
            <w:pStyle w:val="TOC2"/>
            <w:tabs>
              <w:tab w:val="right" w:leader="dot" w:pos="8296"/>
            </w:tabs>
            <w:rPr>
              <w:rFonts w:ascii="Times New Roman" w:eastAsia="宋体" w:hAnsi="Times New Roman" w:cs="Times New Roman"/>
              <w:smallCaps w:val="0"/>
              <w:noProof/>
              <w:sz w:val="21"/>
              <w:szCs w:val="22"/>
            </w:rPr>
          </w:pPr>
          <w:hyperlink w:anchor="_Toc45111240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5.2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脉冲选择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_Toc45111240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14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12B60A73" w14:textId="123E4E9A" w:rsidR="004A7129" w:rsidRPr="003A1C26" w:rsidRDefault="00DF0B37" w:rsidP="003A1C26">
          <w:pPr>
            <w:pStyle w:val="TOC1"/>
            <w:tabs>
              <w:tab w:val="right" w:leader="dot" w:pos="8296"/>
            </w:tabs>
            <w:rPr>
              <w:rFonts w:ascii="Times New Roman" w:eastAsia="宋体" w:hAnsi="Times New Roman" w:cs="Times New Roman"/>
              <w:b w:val="0"/>
              <w:bCs w:val="0"/>
              <w:caps w:val="0"/>
              <w:noProof/>
              <w:sz w:val="21"/>
              <w:szCs w:val="22"/>
            </w:rPr>
          </w:pPr>
          <w:hyperlink w:anchor="_Toc45111241" w:history="1"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 xml:space="preserve">6. </w:t>
            </w:r>
            <w:r w:rsidR="004A7129" w:rsidRPr="003A1C26">
              <w:rPr>
                <w:rStyle w:val="aa"/>
                <w:rFonts w:ascii="Times New Roman" w:eastAsia="宋体" w:hAnsi="Times New Roman" w:cs="Times New Roman"/>
                <w:noProof/>
              </w:rPr>
              <w:t>名词解释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tab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begin"/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instrText xml:space="preserve"> PAGEREF _Toc45111241 \h </w:instrTex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separate"/>
            </w:r>
            <w:r w:rsidR="00D0289A">
              <w:rPr>
                <w:rFonts w:ascii="Times New Roman" w:eastAsia="宋体" w:hAnsi="Times New Roman" w:cs="Times New Roman"/>
                <w:noProof/>
                <w:webHidden/>
              </w:rPr>
              <w:t>16</w:t>
            </w:r>
            <w:r w:rsidR="004A7129" w:rsidRPr="003A1C26">
              <w:rPr>
                <w:rFonts w:ascii="Times New Roman" w:eastAsia="宋体" w:hAnsi="Times New Roman" w:cs="Times New Roman"/>
                <w:noProof/>
                <w:webHidden/>
              </w:rPr>
              <w:fldChar w:fldCharType="end"/>
            </w:r>
          </w:hyperlink>
        </w:p>
        <w:p w14:paraId="7D418FD0" w14:textId="08EC9206" w:rsidR="00073DA3" w:rsidRPr="003A1C26" w:rsidRDefault="004D37A8" w:rsidP="003A1C26">
          <w:pPr>
            <w:rPr>
              <w:rFonts w:ascii="Times New Roman" w:eastAsia="宋体" w:hAnsi="Times New Roman" w:cs="Times New Roman"/>
            </w:rPr>
          </w:pPr>
          <w:r w:rsidRPr="003A1C26">
            <w:rPr>
              <w:rFonts w:ascii="Times New Roman" w:eastAsia="宋体" w:hAnsi="Times New Roman" w:cs="Times New Roman"/>
              <w:sz w:val="20"/>
              <w:szCs w:val="20"/>
            </w:rPr>
            <w:fldChar w:fldCharType="end"/>
          </w:r>
        </w:p>
      </w:sdtContent>
    </w:sdt>
    <w:p w14:paraId="6D77B4FE" w14:textId="2B2974E7" w:rsidR="0012614E" w:rsidRPr="003A1C26" w:rsidRDefault="0012614E" w:rsidP="003A1C26">
      <w:pPr>
        <w:widowControl/>
        <w:jc w:val="left"/>
        <w:rPr>
          <w:rFonts w:ascii="Times New Roman" w:eastAsia="宋体" w:hAnsi="Times New Roman" w:cs="Times New Roman"/>
          <w:sz w:val="30"/>
          <w:szCs w:val="30"/>
        </w:rPr>
      </w:pPr>
    </w:p>
    <w:p w14:paraId="5B040F73" w14:textId="1F4F644C" w:rsidR="0012614E" w:rsidRPr="003A1C26" w:rsidRDefault="0012614E" w:rsidP="003A1C26">
      <w:pPr>
        <w:rPr>
          <w:rFonts w:ascii="Times New Roman" w:eastAsia="宋体" w:hAnsi="Times New Roman" w:cs="Times New Roman"/>
          <w:sz w:val="30"/>
          <w:szCs w:val="30"/>
        </w:rPr>
        <w:sectPr w:rsidR="0012614E" w:rsidRPr="003A1C26">
          <w:headerReference w:type="default" r:id="rId14"/>
          <w:footerReference w:type="default" r:id="rId1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FA165E7" w14:textId="3DCF1820" w:rsidR="00967D1A" w:rsidRPr="003A1C26" w:rsidRDefault="00967D1A" w:rsidP="003A1C26">
      <w:pPr>
        <w:widowControl/>
        <w:jc w:val="left"/>
        <w:rPr>
          <w:rFonts w:ascii="Times New Roman" w:eastAsia="宋体" w:hAnsi="Times New Roman" w:cs="Times New Roman"/>
          <w:b/>
          <w:bCs/>
          <w:sz w:val="30"/>
          <w:szCs w:val="30"/>
        </w:rPr>
      </w:pPr>
    </w:p>
    <w:p w14:paraId="6040F377" w14:textId="77777777" w:rsidR="00967D1A" w:rsidRPr="003A1C26" w:rsidRDefault="00967D1A" w:rsidP="003A1C26">
      <w:pPr>
        <w:widowControl/>
        <w:jc w:val="left"/>
        <w:rPr>
          <w:rFonts w:ascii="Times New Roman" w:eastAsia="宋体" w:hAnsi="Times New Roman" w:cs="Times New Roman"/>
          <w:b/>
          <w:bCs/>
          <w:sz w:val="30"/>
          <w:szCs w:val="30"/>
        </w:rPr>
      </w:pPr>
      <w:r w:rsidRPr="003A1C26">
        <w:rPr>
          <w:rFonts w:ascii="Times New Roman" w:eastAsia="宋体" w:hAnsi="Times New Roman" w:cs="Times New Roman"/>
        </w:rPr>
        <w:br w:type="page"/>
      </w:r>
    </w:p>
    <w:p w14:paraId="056A6AE9" w14:textId="4790326B" w:rsidR="00634601" w:rsidRPr="003A1C26" w:rsidRDefault="00634601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0" w:name="_Toc45111223"/>
      <w:r w:rsidRPr="003A1C26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1. </w:t>
      </w:r>
      <w:r w:rsidRPr="003A1C26">
        <w:rPr>
          <w:rFonts w:ascii="Times New Roman" w:eastAsia="宋体" w:hAnsi="Times New Roman" w:cs="Times New Roman"/>
          <w:b/>
          <w:bCs/>
          <w:sz w:val="24"/>
          <w:szCs w:val="24"/>
        </w:rPr>
        <w:t>电光调制器</w:t>
      </w:r>
      <w:bookmarkEnd w:id="0"/>
    </w:p>
    <w:p w14:paraId="22557A8A" w14:textId="4618747B" w:rsidR="00634601" w:rsidRPr="003A1C26" w:rsidRDefault="00634601" w:rsidP="003A1C26">
      <w:pPr>
        <w:rPr>
          <w:rFonts w:ascii="Times New Roman" w:eastAsia="宋体" w:hAnsi="Times New Roman" w:cs="Times New Roman"/>
          <w:szCs w:val="21"/>
        </w:rPr>
      </w:pPr>
      <w:bookmarkStart w:id="1" w:name="_Toc45111224"/>
      <w:r w:rsidRPr="003A1C26">
        <w:rPr>
          <w:rFonts w:ascii="Times New Roman" w:eastAsia="宋体" w:hAnsi="Times New Roman" w:cs="Times New Roman"/>
          <w:szCs w:val="21"/>
        </w:rPr>
        <w:t xml:space="preserve">1.1 </w:t>
      </w:r>
      <w:proofErr w:type="gramStart"/>
      <w:r w:rsidRPr="003A1C26">
        <w:rPr>
          <w:rFonts w:ascii="Times New Roman" w:eastAsia="宋体" w:hAnsi="Times New Roman" w:cs="Times New Roman"/>
          <w:szCs w:val="21"/>
        </w:rPr>
        <w:t>集成光</w:t>
      </w:r>
      <w:proofErr w:type="gramEnd"/>
      <w:r w:rsidRPr="003A1C26">
        <w:rPr>
          <w:rFonts w:ascii="Times New Roman" w:eastAsia="宋体" w:hAnsi="Times New Roman" w:cs="Times New Roman"/>
          <w:szCs w:val="21"/>
        </w:rPr>
        <w:t>波导</w:t>
      </w:r>
      <w:bookmarkEnd w:id="1"/>
    </w:p>
    <w:p w14:paraId="3F9C41EF" w14:textId="1A14E253" w:rsidR="00634601" w:rsidRPr="003A1C26" w:rsidRDefault="00DF0B37" w:rsidP="003A1C26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object w:dxaOrig="1440" w:dyaOrig="1440" w14:anchorId="03727E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263.65pt;margin-top:35.1pt;width:85pt;height:31pt;z-index:251657216;mso-position-horizontal-relative:text;mso-position-vertical-relative:text">
            <v:imagedata r:id="rId16" o:title=""/>
            <w10:wrap type="topAndBottom"/>
          </v:shape>
          <o:OLEObject Type="Embed" ProgID="Equation.COEE2" ShapeID="_x0000_s1032" DrawAspect="Content" ObjectID="_1656166014" r:id="rId17"/>
        </w:object>
      </w:r>
      <w:proofErr w:type="gramStart"/>
      <w:r w:rsidR="00634601" w:rsidRPr="003A1C26">
        <w:rPr>
          <w:rFonts w:ascii="Times New Roman" w:eastAsia="宋体" w:hAnsi="Times New Roman" w:cs="Times New Roman"/>
        </w:rPr>
        <w:t>集成光</w:t>
      </w:r>
      <w:proofErr w:type="gramEnd"/>
      <w:r w:rsidR="00634601" w:rsidRPr="003A1C26">
        <w:rPr>
          <w:rFonts w:ascii="Times New Roman" w:eastAsia="宋体" w:hAnsi="Times New Roman" w:cs="Times New Roman"/>
        </w:rPr>
        <w:t>波导</w:t>
      </w:r>
      <w:r w:rsidR="005E68DE" w:rsidRPr="003A1C26">
        <w:rPr>
          <w:rFonts w:ascii="Times New Roman" w:eastAsia="宋体" w:hAnsi="Times New Roman" w:cs="Times New Roman"/>
        </w:rPr>
        <w:t>类似于光纤，</w:t>
      </w:r>
      <w:r w:rsidR="00634601" w:rsidRPr="003A1C26">
        <w:rPr>
          <w:rFonts w:ascii="Times New Roman" w:eastAsia="宋体" w:hAnsi="Times New Roman" w:cs="Times New Roman"/>
        </w:rPr>
        <w:t>能够</w:t>
      </w:r>
      <w:proofErr w:type="gramStart"/>
      <w:r w:rsidR="00634601" w:rsidRPr="003A1C26">
        <w:rPr>
          <w:rFonts w:ascii="Times New Roman" w:eastAsia="宋体" w:hAnsi="Times New Roman" w:cs="Times New Roman"/>
        </w:rPr>
        <w:t>引导光沿</w:t>
      </w:r>
      <w:r w:rsidR="00D46A23" w:rsidRPr="003A1C26">
        <w:rPr>
          <w:rFonts w:ascii="Times New Roman" w:eastAsia="宋体" w:hAnsi="Times New Roman" w:cs="Times New Roman"/>
        </w:rPr>
        <w:t>指定</w:t>
      </w:r>
      <w:proofErr w:type="gramEnd"/>
      <w:r w:rsidR="00634601" w:rsidRPr="003A1C26">
        <w:rPr>
          <w:rFonts w:ascii="Times New Roman" w:eastAsia="宋体" w:hAnsi="Times New Roman" w:cs="Times New Roman"/>
        </w:rPr>
        <w:t>的路径传输</w:t>
      </w:r>
      <w:r w:rsidR="0002281F" w:rsidRPr="003A1C26">
        <w:rPr>
          <w:rFonts w:ascii="Times New Roman" w:eastAsia="宋体" w:hAnsi="Times New Roman" w:cs="Times New Roman"/>
        </w:rPr>
        <w:t>。它</w:t>
      </w:r>
      <w:r w:rsidR="00407A1A" w:rsidRPr="003A1C26">
        <w:rPr>
          <w:rFonts w:ascii="Times New Roman" w:eastAsia="宋体" w:hAnsi="Times New Roman" w:cs="Times New Roman"/>
        </w:rPr>
        <w:t>制作</w:t>
      </w:r>
      <w:r w:rsidR="005E68DE" w:rsidRPr="003A1C26">
        <w:rPr>
          <w:rFonts w:ascii="Times New Roman" w:eastAsia="宋体" w:hAnsi="Times New Roman" w:cs="Times New Roman"/>
        </w:rPr>
        <w:t>于</w:t>
      </w:r>
      <w:r w:rsidR="00C93E23" w:rsidRPr="003A1C26">
        <w:rPr>
          <w:rFonts w:ascii="Times New Roman" w:eastAsia="宋体" w:hAnsi="Times New Roman" w:cs="Times New Roman"/>
        </w:rPr>
        <w:t>平面衬底</w:t>
      </w:r>
      <w:r w:rsidR="00407A1A" w:rsidRPr="003A1C26">
        <w:rPr>
          <w:rFonts w:ascii="Times New Roman" w:eastAsia="宋体" w:hAnsi="Times New Roman" w:cs="Times New Roman"/>
        </w:rPr>
        <w:t>的表面</w:t>
      </w:r>
      <w:r w:rsidR="00C93E23" w:rsidRPr="003A1C26">
        <w:rPr>
          <w:rFonts w:ascii="Times New Roman" w:eastAsia="宋体" w:hAnsi="Times New Roman" w:cs="Times New Roman"/>
        </w:rPr>
        <w:t>或者</w:t>
      </w:r>
      <w:r w:rsidR="00407A1A" w:rsidRPr="003A1C26">
        <w:rPr>
          <w:rFonts w:ascii="Times New Roman" w:eastAsia="宋体" w:hAnsi="Times New Roman" w:cs="Times New Roman"/>
        </w:rPr>
        <w:t>内部</w:t>
      </w:r>
      <w:r w:rsidR="00C93E23" w:rsidRPr="003A1C26">
        <w:rPr>
          <w:rFonts w:ascii="Times New Roman" w:eastAsia="宋体" w:hAnsi="Times New Roman" w:cs="Times New Roman"/>
        </w:rPr>
        <w:t>，衬底的特性决定了波导的特性，例如电光调制</w:t>
      </w:r>
      <w:r w:rsidR="00407A1A" w:rsidRPr="003A1C26">
        <w:rPr>
          <w:rFonts w:ascii="Times New Roman" w:eastAsia="宋体" w:hAnsi="Times New Roman" w:cs="Times New Roman"/>
        </w:rPr>
        <w:t>特性</w:t>
      </w:r>
      <w:r w:rsidR="00C93E23" w:rsidRPr="003A1C26">
        <w:rPr>
          <w:rFonts w:ascii="Times New Roman" w:eastAsia="宋体" w:hAnsi="Times New Roman" w:cs="Times New Roman"/>
        </w:rPr>
        <w:t>。</w:t>
      </w:r>
    </w:p>
    <w:p w14:paraId="3B19685C" w14:textId="01F270AF" w:rsidR="00C93E23" w:rsidRPr="003A1C26" w:rsidRDefault="00C93E23" w:rsidP="003A1C26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0CC78B08" wp14:editId="6BC115DC">
            <wp:extent cx="2410948" cy="1869311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36985" cy="188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7D181" w14:textId="4CD98A78" w:rsidR="00C93E23" w:rsidRDefault="00C77C0B" w:rsidP="003A1C26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04664735" wp14:editId="15C1B7F1">
            <wp:simplePos x="0" y="0"/>
            <wp:positionH relativeFrom="column">
              <wp:posOffset>3048980</wp:posOffset>
            </wp:positionH>
            <wp:positionV relativeFrom="paragraph">
              <wp:posOffset>184077</wp:posOffset>
            </wp:positionV>
            <wp:extent cx="1936115" cy="1538605"/>
            <wp:effectExtent l="0" t="0" r="6985" b="4445"/>
            <wp:wrapSquare wrapText="bothSides"/>
            <wp:docPr id="191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15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B38A4" w:rsidRPr="003A1C26">
        <w:rPr>
          <w:rFonts w:ascii="Times New Roman" w:eastAsia="宋体" w:hAnsi="Times New Roman" w:cs="Times New Roman"/>
        </w:rPr>
        <w:t>Fig</w:t>
      </w:r>
      <w:r w:rsidR="00C93E23" w:rsidRPr="003A1C26">
        <w:rPr>
          <w:rFonts w:ascii="Times New Roman" w:eastAsia="宋体" w:hAnsi="Times New Roman" w:cs="Times New Roman"/>
        </w:rPr>
        <w:t xml:space="preserve"> 1.1 </w:t>
      </w:r>
      <w:proofErr w:type="gramStart"/>
      <w:r w:rsidR="00C93E23" w:rsidRPr="003A1C26">
        <w:rPr>
          <w:rFonts w:ascii="Times New Roman" w:eastAsia="宋体" w:hAnsi="Times New Roman" w:cs="Times New Roman"/>
        </w:rPr>
        <w:t>集成光</w:t>
      </w:r>
      <w:proofErr w:type="gramEnd"/>
      <w:r w:rsidR="00C93E23" w:rsidRPr="003A1C26">
        <w:rPr>
          <w:rFonts w:ascii="Times New Roman" w:eastAsia="宋体" w:hAnsi="Times New Roman" w:cs="Times New Roman"/>
        </w:rPr>
        <w:t>波导的</w:t>
      </w:r>
      <w:r w:rsidR="005B07E6" w:rsidRPr="003A1C26">
        <w:rPr>
          <w:rFonts w:ascii="Times New Roman" w:eastAsia="宋体" w:hAnsi="Times New Roman" w:cs="Times New Roman"/>
        </w:rPr>
        <w:t>结构</w:t>
      </w:r>
      <w:r w:rsidR="00C93E23" w:rsidRPr="003A1C26">
        <w:rPr>
          <w:rFonts w:ascii="Times New Roman" w:eastAsia="宋体" w:hAnsi="Times New Roman" w:cs="Times New Roman"/>
        </w:rPr>
        <w:t>图</w:t>
      </w:r>
    </w:p>
    <w:p w14:paraId="3563BF06" w14:textId="5EDC78A5" w:rsidR="003A1C26" w:rsidRPr="003A1C26" w:rsidRDefault="003A1C26" w:rsidP="003A1C26">
      <w:pPr>
        <w:jc w:val="center"/>
        <w:rPr>
          <w:rFonts w:ascii="Times New Roman" w:eastAsia="宋体" w:hAnsi="Times New Roman" w:cs="Times New Roman"/>
        </w:rPr>
      </w:pPr>
    </w:p>
    <w:p w14:paraId="67BA411C" w14:textId="7A1E4003" w:rsidR="00C93E23" w:rsidRPr="003A1C26" w:rsidRDefault="00C93E23" w:rsidP="003A1C26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与周围的材料相比，波导由</w:t>
      </w:r>
      <w:r w:rsidR="00407A1A" w:rsidRPr="003A1C26">
        <w:rPr>
          <w:rFonts w:ascii="Times New Roman" w:eastAsia="宋体" w:hAnsi="Times New Roman" w:cs="Times New Roman"/>
        </w:rPr>
        <w:t>高</w:t>
      </w:r>
      <w:r w:rsidRPr="003A1C26">
        <w:rPr>
          <w:rFonts w:ascii="Times New Roman" w:eastAsia="宋体" w:hAnsi="Times New Roman" w:cs="Times New Roman"/>
        </w:rPr>
        <w:t>折射率的</w:t>
      </w:r>
      <w:r w:rsidR="005E68DE" w:rsidRPr="003A1C26">
        <w:rPr>
          <w:rFonts w:ascii="Times New Roman" w:eastAsia="宋体" w:hAnsi="Times New Roman" w:cs="Times New Roman"/>
        </w:rPr>
        <w:t>通</w:t>
      </w:r>
      <w:r w:rsidRPr="003A1C26">
        <w:rPr>
          <w:rFonts w:ascii="Times New Roman" w:eastAsia="宋体" w:hAnsi="Times New Roman" w:cs="Times New Roman"/>
        </w:rPr>
        <w:t>道组成（</w:t>
      </w:r>
      <w:r w:rsidR="002B38A4" w:rsidRPr="003A1C26">
        <w:rPr>
          <w:rFonts w:ascii="Times New Roman" w:eastAsia="宋体" w:hAnsi="Times New Roman" w:cs="Times New Roman"/>
        </w:rPr>
        <w:t>Fig</w:t>
      </w:r>
      <w:r w:rsidRPr="003A1C26">
        <w:rPr>
          <w:rFonts w:ascii="Times New Roman" w:eastAsia="宋体" w:hAnsi="Times New Roman" w:cs="Times New Roman"/>
        </w:rPr>
        <w:t xml:space="preserve"> 1.1</w:t>
      </w:r>
      <w:r w:rsidRPr="003A1C26">
        <w:rPr>
          <w:rFonts w:ascii="Times New Roman" w:eastAsia="宋体" w:hAnsi="Times New Roman" w:cs="Times New Roman"/>
        </w:rPr>
        <w:t>）</w:t>
      </w:r>
      <w:r w:rsidR="00681482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折射率在通道壁</w:t>
      </w:r>
      <w:r w:rsidR="00BE2527" w:rsidRPr="003A1C26">
        <w:rPr>
          <w:rFonts w:ascii="Times New Roman" w:eastAsia="宋体" w:hAnsi="Times New Roman" w:cs="Times New Roman"/>
        </w:rPr>
        <w:t>处</w:t>
      </w:r>
      <w:r w:rsidRPr="003A1C26">
        <w:rPr>
          <w:rFonts w:ascii="Times New Roman" w:eastAsia="宋体" w:hAnsi="Times New Roman" w:cs="Times New Roman"/>
        </w:rPr>
        <w:t>的变化可以是阶梯状的，也可以像上图描述的平滑状的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光线</w:t>
      </w:r>
      <w:r w:rsidR="00BE2527" w:rsidRPr="003A1C26">
        <w:rPr>
          <w:rFonts w:ascii="Times New Roman" w:eastAsia="宋体" w:hAnsi="Times New Roman" w:cs="Times New Roman"/>
        </w:rPr>
        <w:t>传输由</w:t>
      </w:r>
      <w:r w:rsidRPr="003A1C26">
        <w:rPr>
          <w:rFonts w:ascii="Times New Roman" w:eastAsia="宋体" w:hAnsi="Times New Roman" w:cs="Times New Roman"/>
        </w:rPr>
        <w:t>通道壁上的全</w:t>
      </w:r>
      <w:r w:rsidR="00674541" w:rsidRPr="003A1C26">
        <w:rPr>
          <w:rFonts w:ascii="Times New Roman" w:eastAsia="宋体" w:hAnsi="Times New Roman" w:cs="Times New Roman"/>
        </w:rPr>
        <w:t>反</w:t>
      </w:r>
      <w:r w:rsidRPr="003A1C26">
        <w:rPr>
          <w:rFonts w:ascii="Times New Roman" w:eastAsia="宋体" w:hAnsi="Times New Roman" w:cs="Times New Roman"/>
        </w:rPr>
        <w:t>射来引导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根据波长、衬底</w:t>
      </w:r>
      <w:r w:rsidR="001F62CD" w:rsidRPr="003A1C26">
        <w:rPr>
          <w:rFonts w:ascii="Times New Roman" w:eastAsia="宋体" w:hAnsi="Times New Roman" w:cs="Times New Roman"/>
        </w:rPr>
        <w:t>折射率、折射率的增加、通道的宽度和深度的不同而有一个或者多个传输振荡状态（模式）可以被激发。单模</w:t>
      </w:r>
      <w:r w:rsidR="006D02C7" w:rsidRPr="003A1C26">
        <w:rPr>
          <w:rFonts w:ascii="Times New Roman" w:eastAsia="宋体" w:hAnsi="Times New Roman" w:cs="Times New Roman"/>
        </w:rPr>
        <w:t>工作模式</w:t>
      </w:r>
      <w:r w:rsidR="001F62CD" w:rsidRPr="003A1C26">
        <w:rPr>
          <w:rFonts w:ascii="Times New Roman" w:eastAsia="宋体" w:hAnsi="Times New Roman" w:cs="Times New Roman"/>
        </w:rPr>
        <w:t>是许多集成光学元件</w:t>
      </w:r>
      <w:r w:rsidR="006D02C7" w:rsidRPr="003A1C26">
        <w:rPr>
          <w:rFonts w:ascii="Times New Roman" w:eastAsia="宋体" w:hAnsi="Times New Roman" w:cs="Times New Roman"/>
        </w:rPr>
        <w:t>至关重要的</w:t>
      </w:r>
      <w:r w:rsidR="001F62CD" w:rsidRPr="003A1C26">
        <w:rPr>
          <w:rFonts w:ascii="Times New Roman" w:eastAsia="宋体" w:hAnsi="Times New Roman" w:cs="Times New Roman"/>
        </w:rPr>
        <w:t>功能，因此单模</w:t>
      </w:r>
      <w:r w:rsidR="006D02C7" w:rsidRPr="003A1C26">
        <w:rPr>
          <w:rFonts w:ascii="Times New Roman" w:eastAsia="宋体" w:hAnsi="Times New Roman" w:cs="Times New Roman"/>
        </w:rPr>
        <w:t>工作模式</w:t>
      </w:r>
      <w:r w:rsidR="001F62CD" w:rsidRPr="003A1C26">
        <w:rPr>
          <w:rFonts w:ascii="Times New Roman" w:eastAsia="宋体" w:hAnsi="Times New Roman" w:cs="Times New Roman"/>
        </w:rPr>
        <w:t>备受关注。</w:t>
      </w:r>
    </w:p>
    <w:p w14:paraId="70C69767" w14:textId="62FE8018" w:rsidR="002B38A4" w:rsidRPr="003A1C26" w:rsidRDefault="00116FB8" w:rsidP="003A1C26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集成光学元件通常带有光纤，尤其是在光通信技术中。为了获得</w:t>
      </w:r>
      <w:r w:rsidR="00E6598F" w:rsidRPr="003A1C26">
        <w:rPr>
          <w:rFonts w:ascii="Times New Roman" w:eastAsia="宋体" w:hAnsi="Times New Roman" w:cs="Times New Roman"/>
        </w:rPr>
        <w:t>好的</w:t>
      </w:r>
      <w:r w:rsidRPr="003A1C26">
        <w:rPr>
          <w:rFonts w:ascii="Times New Roman" w:eastAsia="宋体" w:hAnsi="Times New Roman" w:cs="Times New Roman"/>
        </w:rPr>
        <w:t>光纤耦合</w:t>
      </w:r>
      <w:r w:rsidR="00E6598F" w:rsidRPr="003A1C26">
        <w:rPr>
          <w:rFonts w:ascii="Times New Roman" w:eastAsia="宋体" w:hAnsi="Times New Roman" w:cs="Times New Roman"/>
        </w:rPr>
        <w:t>效率</w:t>
      </w:r>
      <w:r w:rsidRPr="003A1C26">
        <w:rPr>
          <w:rFonts w:ascii="Times New Roman" w:eastAsia="宋体" w:hAnsi="Times New Roman" w:cs="Times New Roman"/>
        </w:rPr>
        <w:t>，单模光波导</w:t>
      </w:r>
      <w:r w:rsidR="00BE2527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深度和宽度通常为</w:t>
      </w:r>
      <w:r w:rsidRPr="003A1C26">
        <w:rPr>
          <w:rFonts w:ascii="Times New Roman" w:eastAsia="宋体" w:hAnsi="Times New Roman" w:cs="Times New Roman"/>
        </w:rPr>
        <w:t>3</w:t>
      </w:r>
      <w:r w:rsidRPr="003A1C26">
        <w:rPr>
          <w:rFonts w:ascii="Times New Roman" w:eastAsia="宋体" w:hAnsi="Times New Roman" w:cs="Times New Roman"/>
        </w:rPr>
        <w:t>到</w:t>
      </w:r>
      <w:r w:rsidRPr="003A1C26">
        <w:rPr>
          <w:rFonts w:ascii="Times New Roman" w:eastAsia="宋体" w:hAnsi="Times New Roman" w:cs="Times New Roman"/>
        </w:rPr>
        <w:t>9</w:t>
      </w:r>
      <w:r w:rsidRPr="003A1C26">
        <w:rPr>
          <w:rFonts w:ascii="Times New Roman" w:eastAsia="宋体" w:hAnsi="Times New Roman" w:cs="Times New Roman"/>
        </w:rPr>
        <w:t>微米，</w:t>
      </w:r>
      <w:r w:rsidR="000A3F68" w:rsidRPr="003A1C26">
        <w:rPr>
          <w:rFonts w:ascii="Times New Roman" w:eastAsia="宋体" w:hAnsi="Times New Roman" w:cs="Times New Roman"/>
        </w:rPr>
        <w:t>这</w:t>
      </w:r>
      <w:r w:rsidRPr="003A1C26">
        <w:rPr>
          <w:rFonts w:ascii="Times New Roman" w:eastAsia="宋体" w:hAnsi="Times New Roman" w:cs="Times New Roman"/>
        </w:rPr>
        <w:t>取决于波长。</w:t>
      </w:r>
      <w:proofErr w:type="gramStart"/>
      <w:r w:rsidRPr="003A1C26">
        <w:rPr>
          <w:rFonts w:ascii="Times New Roman" w:eastAsia="宋体" w:hAnsi="Times New Roman" w:cs="Times New Roman"/>
        </w:rPr>
        <w:t>集成光</w:t>
      </w:r>
      <w:proofErr w:type="gramEnd"/>
      <w:r w:rsidRPr="003A1C26">
        <w:rPr>
          <w:rFonts w:ascii="Times New Roman" w:eastAsia="宋体" w:hAnsi="Times New Roman" w:cs="Times New Roman"/>
        </w:rPr>
        <w:t>波导可以</w:t>
      </w:r>
      <w:r w:rsidR="00E6598F" w:rsidRPr="003A1C26">
        <w:rPr>
          <w:rFonts w:ascii="Times New Roman" w:eastAsia="宋体" w:hAnsi="Times New Roman" w:cs="Times New Roman"/>
        </w:rPr>
        <w:t>形成</w:t>
      </w:r>
      <w:r w:rsidRPr="003A1C26">
        <w:rPr>
          <w:rFonts w:ascii="Times New Roman" w:eastAsia="宋体" w:hAnsi="Times New Roman" w:cs="Times New Roman"/>
        </w:rPr>
        <w:t>各种</w:t>
      </w:r>
      <w:r w:rsidR="006D02C7" w:rsidRPr="003A1C26">
        <w:rPr>
          <w:rFonts w:ascii="Times New Roman" w:eastAsia="宋体" w:hAnsi="Times New Roman" w:cs="Times New Roman"/>
        </w:rPr>
        <w:t>功能</w:t>
      </w:r>
      <w:r w:rsidR="00E6598F" w:rsidRPr="003A1C26">
        <w:rPr>
          <w:rFonts w:ascii="Times New Roman" w:eastAsia="宋体" w:hAnsi="Times New Roman" w:cs="Times New Roman"/>
        </w:rPr>
        <w:t>元件</w:t>
      </w:r>
      <w:r w:rsidRPr="003A1C26">
        <w:rPr>
          <w:rFonts w:ascii="Times New Roman" w:eastAsia="宋体" w:hAnsi="Times New Roman" w:cs="Times New Roman"/>
        </w:rPr>
        <w:t>，如</w:t>
      </w:r>
      <w:r w:rsidR="00732B91" w:rsidRPr="003A1C26">
        <w:rPr>
          <w:rFonts w:ascii="Times New Roman" w:eastAsia="宋体" w:hAnsi="Times New Roman" w:cs="Times New Roman"/>
        </w:rPr>
        <w:t>Y</w:t>
      </w:r>
      <w:r w:rsidR="000A3F68" w:rsidRPr="003A1C26">
        <w:rPr>
          <w:rFonts w:ascii="Times New Roman" w:eastAsia="宋体" w:hAnsi="Times New Roman" w:cs="Times New Roman"/>
        </w:rPr>
        <w:t>型分束</w:t>
      </w:r>
      <w:r w:rsidR="00536731" w:rsidRPr="003A1C26">
        <w:rPr>
          <w:rFonts w:ascii="Times New Roman" w:eastAsia="宋体" w:hAnsi="Times New Roman" w:cs="Times New Roman"/>
        </w:rPr>
        <w:t>器</w:t>
      </w:r>
      <w:r w:rsidR="00732B91" w:rsidRPr="003A1C26">
        <w:rPr>
          <w:rFonts w:ascii="Times New Roman" w:eastAsia="宋体" w:hAnsi="Times New Roman" w:cs="Times New Roman"/>
        </w:rPr>
        <w:t>、偏振器、相位和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732B91" w:rsidRPr="003A1C26">
        <w:rPr>
          <w:rFonts w:ascii="Times New Roman" w:eastAsia="宋体" w:hAnsi="Times New Roman" w:cs="Times New Roman"/>
        </w:rPr>
        <w:t>调制器、</w:t>
      </w:r>
      <w:r w:rsidR="00E6598F" w:rsidRPr="003A1C26">
        <w:rPr>
          <w:rFonts w:ascii="Times New Roman" w:eastAsia="宋体" w:hAnsi="Times New Roman" w:cs="Times New Roman"/>
        </w:rPr>
        <w:t>光</w:t>
      </w:r>
      <w:r w:rsidR="00732B91" w:rsidRPr="003A1C26">
        <w:rPr>
          <w:rFonts w:ascii="Times New Roman" w:eastAsia="宋体" w:hAnsi="Times New Roman" w:cs="Times New Roman"/>
        </w:rPr>
        <w:t>开关或者波</w:t>
      </w:r>
      <w:r w:rsidR="00E6598F" w:rsidRPr="003A1C26">
        <w:rPr>
          <w:rFonts w:ascii="Times New Roman" w:eastAsia="宋体" w:hAnsi="Times New Roman" w:cs="Times New Roman"/>
        </w:rPr>
        <w:t>分</w:t>
      </w:r>
      <w:r w:rsidR="00732B91" w:rsidRPr="003A1C26">
        <w:rPr>
          <w:rFonts w:ascii="Times New Roman" w:eastAsia="宋体" w:hAnsi="Times New Roman" w:cs="Times New Roman"/>
        </w:rPr>
        <w:t>复用器</w:t>
      </w:r>
      <w:r w:rsidR="006D02C7" w:rsidRPr="003A1C26">
        <w:rPr>
          <w:rFonts w:ascii="Times New Roman" w:eastAsia="宋体" w:hAnsi="Times New Roman" w:cs="Times New Roman"/>
        </w:rPr>
        <w:t>等</w:t>
      </w:r>
      <w:r w:rsidR="00732B91" w:rsidRPr="003A1C26">
        <w:rPr>
          <w:rFonts w:ascii="Times New Roman" w:eastAsia="宋体" w:hAnsi="Times New Roman" w:cs="Times New Roman"/>
        </w:rPr>
        <w:t>。</w:t>
      </w:r>
    </w:p>
    <w:p w14:paraId="58850404" w14:textId="77777777" w:rsidR="003A1C26" w:rsidRPr="003A1C26" w:rsidRDefault="003A1C26" w:rsidP="003A1C26">
      <w:pPr>
        <w:ind w:firstLineChars="200" w:firstLine="420"/>
        <w:rPr>
          <w:rFonts w:ascii="Times New Roman" w:eastAsia="宋体" w:hAnsi="Times New Roman" w:cs="Times New Roman"/>
        </w:rPr>
      </w:pPr>
    </w:p>
    <w:p w14:paraId="0966D65E" w14:textId="706F65EF" w:rsidR="00732B91" w:rsidRPr="003A1C26" w:rsidRDefault="00732B91" w:rsidP="003A1C26">
      <w:pPr>
        <w:rPr>
          <w:rFonts w:ascii="Times New Roman" w:eastAsia="宋体" w:hAnsi="Times New Roman" w:cs="Times New Roman"/>
        </w:rPr>
      </w:pPr>
      <w:bookmarkStart w:id="2" w:name="_Toc45111225"/>
      <w:r w:rsidRPr="003A1C26">
        <w:rPr>
          <w:rFonts w:ascii="Times New Roman" w:eastAsia="宋体" w:hAnsi="Times New Roman" w:cs="Times New Roman"/>
        </w:rPr>
        <w:t xml:space="preserve">1.2 </w:t>
      </w:r>
      <w:r w:rsidRPr="003A1C26">
        <w:rPr>
          <w:rFonts w:ascii="Times New Roman" w:eastAsia="宋体" w:hAnsi="Times New Roman" w:cs="Times New Roman"/>
        </w:rPr>
        <w:t>线性电光效应</w:t>
      </w:r>
      <w:bookmarkEnd w:id="2"/>
    </w:p>
    <w:p w14:paraId="37A650EC" w14:textId="04DA49EE" w:rsidR="00BA732F" w:rsidRPr="003A1C26" w:rsidRDefault="00732B91" w:rsidP="003A1C26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线性电光效应，又称</w:t>
      </w:r>
      <w:r w:rsidRPr="003A1C26">
        <w:rPr>
          <w:rFonts w:ascii="Times New Roman" w:eastAsia="宋体" w:hAnsi="Times New Roman" w:cs="Times New Roman"/>
        </w:rPr>
        <w:t>Pockels-Effect</w:t>
      </w:r>
      <w:r w:rsidRPr="003A1C26">
        <w:rPr>
          <w:rFonts w:ascii="Times New Roman" w:eastAsia="宋体" w:hAnsi="Times New Roman" w:cs="Times New Roman"/>
        </w:rPr>
        <w:t>，是一种光学二阶非线性效应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它描述了在外加电场作用下光学材料折射率的变化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C90FE3" w:rsidRPr="003A1C26">
        <w:rPr>
          <w:rFonts w:ascii="Times New Roman" w:eastAsia="宋体" w:hAnsi="Times New Roman" w:cs="Times New Roman"/>
        </w:rPr>
        <w:t>折射率的变化与电场强度、方向和光的偏振度成正比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C90FE3" w:rsidRPr="003A1C26">
        <w:rPr>
          <w:rFonts w:ascii="Times New Roman" w:eastAsia="宋体" w:hAnsi="Times New Roman" w:cs="Times New Roman"/>
        </w:rPr>
        <w:t>这种相互作用用电光张量来描述，并且主要是各向异性的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C90FE3" w:rsidRPr="003A1C26">
        <w:rPr>
          <w:rFonts w:ascii="Times New Roman" w:eastAsia="宋体" w:hAnsi="Times New Roman" w:cs="Times New Roman"/>
        </w:rPr>
        <w:t>这种效应发生在极化材料中，</w:t>
      </w:r>
      <w:r w:rsidR="00F36217" w:rsidRPr="003A1C26">
        <w:rPr>
          <w:rFonts w:ascii="Times New Roman" w:eastAsia="宋体" w:hAnsi="Times New Roman" w:cs="Times New Roman"/>
        </w:rPr>
        <w:t>例如</w:t>
      </w:r>
      <w:r w:rsidR="00C90FE3" w:rsidRPr="003A1C26">
        <w:rPr>
          <w:rFonts w:ascii="Times New Roman" w:eastAsia="宋体" w:hAnsi="Times New Roman" w:cs="Times New Roman"/>
        </w:rPr>
        <w:t>铁电晶体。</w:t>
      </w:r>
      <w:r w:rsidR="00633F3E" w:rsidRPr="003A1C26">
        <w:rPr>
          <w:rFonts w:ascii="Times New Roman" w:eastAsia="宋体" w:hAnsi="Times New Roman" w:cs="Times New Roman"/>
        </w:rPr>
        <w:t>制造集成光调制器的首选材料是铌酸锂（</w:t>
      </w:r>
      <w:r w:rsidR="00633F3E" w:rsidRPr="003A1C26">
        <w:rPr>
          <w:rFonts w:ascii="Times New Roman" w:eastAsia="宋体" w:hAnsi="Times New Roman" w:cs="Times New Roman"/>
        </w:rPr>
        <w:t>LiNbO</w:t>
      </w:r>
      <w:r w:rsidR="00633F3E" w:rsidRPr="00C77C0B">
        <w:rPr>
          <w:rFonts w:ascii="Times New Roman" w:eastAsia="宋体" w:hAnsi="Times New Roman" w:cs="Times New Roman"/>
          <w:vertAlign w:val="subscript"/>
        </w:rPr>
        <w:t>3</w:t>
      </w:r>
      <w:r w:rsidR="00633F3E" w:rsidRPr="003A1C26">
        <w:rPr>
          <w:rFonts w:ascii="Times New Roman" w:eastAsia="宋体" w:hAnsi="Times New Roman" w:cs="Times New Roman"/>
        </w:rPr>
        <w:t>）</w:t>
      </w:r>
      <w:r w:rsidR="00633F3E" w:rsidRPr="003A1C26">
        <w:rPr>
          <w:rFonts w:ascii="Times New Roman" w:eastAsia="宋体" w:hAnsi="Times New Roman" w:cs="Times New Roman"/>
        </w:rPr>
        <w:t>,</w:t>
      </w:r>
      <w:r w:rsidR="00633F3E" w:rsidRPr="003A1C26">
        <w:rPr>
          <w:rFonts w:ascii="Times New Roman" w:eastAsia="宋体" w:hAnsi="Times New Roman" w:cs="Times New Roman"/>
        </w:rPr>
        <w:t>它用于本文所述的调制器</w:t>
      </w:r>
      <w:r w:rsidR="00F36217" w:rsidRPr="003A1C26">
        <w:rPr>
          <w:rFonts w:ascii="Times New Roman" w:eastAsia="宋体" w:hAnsi="Times New Roman" w:cs="Times New Roman"/>
        </w:rPr>
        <w:t>中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A732F" w:rsidRPr="003A1C26">
        <w:rPr>
          <w:rFonts w:ascii="Times New Roman" w:eastAsia="宋体" w:hAnsi="Times New Roman" w:cs="Times New Roman"/>
        </w:rPr>
        <w:t>在这种晶体中，</w:t>
      </w:r>
      <w:r w:rsidR="00172235" w:rsidRPr="003A1C26">
        <w:rPr>
          <w:rFonts w:ascii="Times New Roman" w:eastAsia="宋体" w:hAnsi="Times New Roman" w:cs="Times New Roman"/>
        </w:rPr>
        <w:t>晶体</w:t>
      </w:r>
      <w:r w:rsidR="00172235" w:rsidRPr="003A1C26">
        <w:rPr>
          <w:rFonts w:ascii="Times New Roman" w:eastAsia="宋体" w:hAnsi="Times New Roman" w:cs="Times New Roman"/>
        </w:rPr>
        <w:t>Z</w:t>
      </w:r>
      <w:r w:rsidR="00172235" w:rsidRPr="003A1C26">
        <w:rPr>
          <w:rFonts w:ascii="Times New Roman" w:eastAsia="宋体" w:hAnsi="Times New Roman" w:cs="Times New Roman"/>
        </w:rPr>
        <w:t>方向</w:t>
      </w:r>
      <w:r w:rsidR="00172235" w:rsidRPr="003A1C26">
        <w:rPr>
          <w:rFonts w:ascii="Times New Roman" w:eastAsia="宋体" w:hAnsi="Times New Roman" w:cs="Times New Roman"/>
        </w:rPr>
        <w:t>（</w:t>
      </w:r>
      <w:r w:rsidR="00172235" w:rsidRPr="003A1C26">
        <w:rPr>
          <w:rFonts w:ascii="Times New Roman" w:eastAsia="宋体" w:hAnsi="Times New Roman" w:cs="Times New Roman"/>
        </w:rPr>
        <w:t>E3</w:t>
      </w:r>
      <w:r w:rsidR="00172235" w:rsidRPr="003A1C26">
        <w:rPr>
          <w:rFonts w:ascii="Times New Roman" w:eastAsia="宋体" w:hAnsi="Times New Roman" w:cs="Times New Roman"/>
        </w:rPr>
        <w:t>）的外部电场与折射率</w:t>
      </w:r>
      <w:r w:rsidR="00172235" w:rsidRPr="003A1C26">
        <w:rPr>
          <w:rFonts w:ascii="Times New Roman" w:eastAsia="宋体" w:hAnsi="Times New Roman" w:cs="Times New Roman"/>
        </w:rPr>
        <w:t>n</w:t>
      </w:r>
      <w:r w:rsidR="00172235" w:rsidRPr="00656DB4">
        <w:rPr>
          <w:rFonts w:ascii="Times New Roman" w:eastAsia="宋体" w:hAnsi="Times New Roman" w:cs="Times New Roman"/>
          <w:vertAlign w:val="subscript"/>
        </w:rPr>
        <w:t>3</w:t>
      </w:r>
      <w:r w:rsidR="00172235" w:rsidRPr="003A1C26">
        <w:rPr>
          <w:rFonts w:ascii="Times New Roman" w:eastAsia="宋体" w:hAnsi="Times New Roman" w:cs="Times New Roman"/>
        </w:rPr>
        <w:t>的</w:t>
      </w:r>
      <w:r w:rsidR="00172235" w:rsidRPr="003A1C26">
        <w:rPr>
          <w:rFonts w:ascii="Times New Roman" w:eastAsia="宋体" w:hAnsi="Times New Roman" w:cs="Times New Roman"/>
        </w:rPr>
        <w:t>Z</w:t>
      </w:r>
      <w:r w:rsidR="00172235" w:rsidRPr="003A1C26">
        <w:rPr>
          <w:rFonts w:ascii="Times New Roman" w:eastAsia="宋体" w:hAnsi="Times New Roman" w:cs="Times New Roman"/>
        </w:rPr>
        <w:t>轴偏振光之间的相互作用最强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A732F" w:rsidRPr="003A1C26">
        <w:rPr>
          <w:rFonts w:ascii="Times New Roman" w:eastAsia="宋体" w:hAnsi="Times New Roman" w:cs="Times New Roman"/>
        </w:rPr>
        <w:t>它相当于：电光系数</w:t>
      </w:r>
      <w:r w:rsidR="00BA732F" w:rsidRPr="003A1C26">
        <w:rPr>
          <w:rFonts w:ascii="Times New Roman" w:eastAsia="宋体" w:hAnsi="Times New Roman" w:cs="Times New Roman"/>
        </w:rPr>
        <w:t>r</w:t>
      </w:r>
      <w:r w:rsidR="00BA732F" w:rsidRPr="003A1C26">
        <w:rPr>
          <w:rFonts w:ascii="Times New Roman" w:eastAsia="宋体" w:hAnsi="Times New Roman" w:cs="Times New Roman"/>
          <w:vertAlign w:val="subscript"/>
        </w:rPr>
        <w:t>33</w:t>
      </w:r>
      <w:r w:rsidR="00BA732F" w:rsidRPr="003A1C26">
        <w:rPr>
          <w:rFonts w:ascii="Times New Roman" w:eastAsia="宋体" w:hAnsi="Times New Roman" w:cs="Times New Roman"/>
        </w:rPr>
        <w:t>为</w:t>
      </w:r>
      <w:r w:rsidR="00BA732F" w:rsidRPr="003A1C26">
        <w:rPr>
          <w:rFonts w:ascii="Times New Roman" w:eastAsia="宋体" w:hAnsi="Times New Roman" w:cs="Times New Roman"/>
        </w:rPr>
        <w:t>33 pm/V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172235" w:rsidRPr="003A1C26">
        <w:rPr>
          <w:rFonts w:ascii="Times New Roman" w:eastAsia="宋体" w:hAnsi="Times New Roman" w:cs="Times New Roman"/>
        </w:rPr>
        <w:t>该函数要</w:t>
      </w:r>
      <w:r w:rsidR="00BA732F" w:rsidRPr="003A1C26">
        <w:rPr>
          <w:rFonts w:ascii="Times New Roman" w:eastAsia="宋体" w:hAnsi="Times New Roman" w:cs="Times New Roman"/>
        </w:rPr>
        <w:t>求使用线性偏振光。</w:t>
      </w:r>
    </w:p>
    <w:p w14:paraId="560478AA" w14:textId="77777777" w:rsidR="003A1C26" w:rsidRDefault="003A1C26" w:rsidP="003A1C26">
      <w:pPr>
        <w:rPr>
          <w:rFonts w:ascii="Times New Roman" w:eastAsia="宋体" w:hAnsi="Times New Roman" w:cs="Times New Roman"/>
        </w:rPr>
      </w:pPr>
      <w:bookmarkStart w:id="3" w:name="_Toc45111226"/>
    </w:p>
    <w:p w14:paraId="4BB843A1" w14:textId="1D759B21" w:rsidR="00BA732F" w:rsidRPr="003A1C26" w:rsidRDefault="00BA732F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1.3 </w:t>
      </w:r>
      <w:r w:rsidRPr="003A1C26">
        <w:rPr>
          <w:rFonts w:ascii="Times New Roman" w:eastAsia="宋体" w:hAnsi="Times New Roman" w:cs="Times New Roman"/>
        </w:rPr>
        <w:t>相位调制器</w:t>
      </w:r>
      <w:bookmarkEnd w:id="3"/>
    </w:p>
    <w:p w14:paraId="7F1907AE" w14:textId="5ECBF86D" w:rsidR="00D06B55" w:rsidRDefault="00BA732F" w:rsidP="00C77C0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如果</w:t>
      </w:r>
      <w:r w:rsidR="00D42C13" w:rsidRPr="003A1C26">
        <w:rPr>
          <w:rFonts w:ascii="Times New Roman" w:eastAsia="宋体" w:hAnsi="Times New Roman" w:cs="Times New Roman"/>
        </w:rPr>
        <w:t>电场施加于电极</w:t>
      </w:r>
      <w:r w:rsidRPr="003A1C26">
        <w:rPr>
          <w:rFonts w:ascii="Times New Roman" w:eastAsia="宋体" w:hAnsi="Times New Roman" w:cs="Times New Roman"/>
        </w:rPr>
        <w:t>长度为</w:t>
      </w:r>
      <w:r w:rsidRPr="003A1C26">
        <w:rPr>
          <w:rFonts w:ascii="Times New Roman" w:eastAsia="宋体" w:hAnsi="Times New Roman" w:cs="Times New Roman"/>
        </w:rPr>
        <w:t>L</w:t>
      </w:r>
      <w:r w:rsidR="00D42C13" w:rsidRPr="003A1C26">
        <w:rPr>
          <w:rFonts w:ascii="Times New Roman" w:eastAsia="宋体" w:hAnsi="Times New Roman" w:cs="Times New Roman"/>
        </w:rPr>
        <w:t>的</w:t>
      </w:r>
      <w:r w:rsidR="008C013F" w:rsidRPr="003A1C26">
        <w:rPr>
          <w:rFonts w:ascii="Times New Roman" w:eastAsia="宋体" w:hAnsi="Times New Roman" w:cs="Times New Roman"/>
        </w:rPr>
        <w:t>波导上，</w:t>
      </w:r>
      <w:r w:rsidR="00FF2ECC" w:rsidRPr="003A1C26">
        <w:rPr>
          <w:rFonts w:ascii="Times New Roman" w:eastAsia="宋体" w:hAnsi="Times New Roman" w:cs="Times New Roman"/>
        </w:rPr>
        <w:t>折射率</w:t>
      </w:r>
      <w:r w:rsidR="008C013F" w:rsidRPr="003A1C26">
        <w:rPr>
          <w:rFonts w:ascii="Times New Roman" w:eastAsia="宋体" w:hAnsi="Times New Roman" w:cs="Times New Roman"/>
        </w:rPr>
        <w:t>在电极之间会发生变化，波导光</w:t>
      </w:r>
      <w:r w:rsidR="00FF2ECC" w:rsidRPr="003A1C26">
        <w:rPr>
          <w:rFonts w:ascii="Times New Roman" w:eastAsia="宋体" w:hAnsi="Times New Roman" w:cs="Times New Roman"/>
        </w:rPr>
        <w:t>随之</w:t>
      </w:r>
      <w:r w:rsidR="008C013F" w:rsidRPr="003A1C26">
        <w:rPr>
          <w:rFonts w:ascii="Times New Roman" w:eastAsia="宋体" w:hAnsi="Times New Roman" w:cs="Times New Roman"/>
        </w:rPr>
        <w:t>发生相移。由于波导的横截面非常小，所以不可能通过放置电极来产生均匀的电场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8C013F" w:rsidRPr="003A1C26">
        <w:rPr>
          <w:rFonts w:ascii="Times New Roman" w:eastAsia="宋体" w:hAnsi="Times New Roman" w:cs="Times New Roman"/>
        </w:rPr>
        <w:t>因此，晶体表面上的共面电极排列是首选（</w:t>
      </w:r>
      <w:r w:rsidR="002B38A4" w:rsidRPr="003A1C26">
        <w:rPr>
          <w:rFonts w:ascii="Times New Roman" w:eastAsia="宋体" w:hAnsi="Times New Roman" w:cs="Times New Roman"/>
        </w:rPr>
        <w:t>Fig</w:t>
      </w:r>
      <w:r w:rsidR="008C013F" w:rsidRPr="003A1C26">
        <w:rPr>
          <w:rFonts w:ascii="Times New Roman" w:eastAsia="宋体" w:hAnsi="Times New Roman" w:cs="Times New Roman"/>
        </w:rPr>
        <w:t xml:space="preserve"> 1.2</w:t>
      </w:r>
      <w:r w:rsidR="008C013F" w:rsidRPr="003A1C26">
        <w:rPr>
          <w:rFonts w:ascii="Times New Roman" w:eastAsia="宋体" w:hAnsi="Times New Roman" w:cs="Times New Roman"/>
        </w:rPr>
        <w:t>）。</w:t>
      </w:r>
      <w:r w:rsidR="00D06B55" w:rsidRPr="003A1C26">
        <w:rPr>
          <w:rFonts w:ascii="Times New Roman" w:eastAsia="宋体" w:hAnsi="Times New Roman" w:cs="Times New Roman"/>
        </w:rPr>
        <w:t>产生的非均匀电场效率非常低，</w:t>
      </w:r>
      <w:r w:rsidR="00792549" w:rsidRPr="003A1C26">
        <w:rPr>
          <w:rFonts w:ascii="Times New Roman" w:eastAsia="宋体" w:hAnsi="Times New Roman" w:cs="Times New Roman"/>
        </w:rPr>
        <w:t>效率</w:t>
      </w:r>
      <w:r w:rsidR="00792549" w:rsidRPr="003A1C26">
        <w:rPr>
          <w:rFonts w:ascii="Times New Roman" w:eastAsia="宋体" w:hAnsi="Times New Roman" w:cs="Times New Roman"/>
        </w:rPr>
        <w:t>Γ</w:t>
      </w:r>
      <w:r w:rsidR="00792549" w:rsidRPr="003A1C26">
        <w:rPr>
          <w:rFonts w:ascii="Times New Roman" w:eastAsia="宋体" w:hAnsi="Times New Roman" w:cs="Times New Roman"/>
        </w:rPr>
        <w:t>小于</w:t>
      </w:r>
      <w:r w:rsidR="00792549" w:rsidRPr="003A1C26">
        <w:rPr>
          <w:rFonts w:ascii="Times New Roman" w:eastAsia="宋体" w:hAnsi="Times New Roman" w:cs="Times New Roman"/>
        </w:rPr>
        <w:t>1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D06B55" w:rsidRPr="003A1C26">
        <w:rPr>
          <w:rFonts w:ascii="Times New Roman" w:eastAsia="宋体" w:hAnsi="Times New Roman" w:cs="Times New Roman"/>
        </w:rPr>
        <w:t>在</w:t>
      </w:r>
      <w:r w:rsidR="00D06B55" w:rsidRPr="003A1C26">
        <w:rPr>
          <w:rFonts w:ascii="Times New Roman" w:eastAsia="宋体" w:hAnsi="Times New Roman" w:cs="Times New Roman"/>
        </w:rPr>
        <w:t>X</w:t>
      </w:r>
      <w:r w:rsidR="00D06B55" w:rsidRPr="003A1C26">
        <w:rPr>
          <w:rFonts w:ascii="Times New Roman" w:eastAsia="宋体" w:hAnsi="Times New Roman" w:cs="Times New Roman"/>
        </w:rPr>
        <w:t>切</w:t>
      </w:r>
      <w:r w:rsidR="00536731" w:rsidRPr="003A1C26">
        <w:rPr>
          <w:rFonts w:ascii="Times New Roman" w:eastAsia="宋体" w:hAnsi="Times New Roman" w:cs="Times New Roman"/>
        </w:rPr>
        <w:t>割</w:t>
      </w:r>
      <w:r w:rsidR="00D06B55" w:rsidRPr="003A1C26">
        <w:rPr>
          <w:rFonts w:ascii="Times New Roman" w:eastAsia="宋体" w:hAnsi="Times New Roman" w:cs="Times New Roman"/>
        </w:rPr>
        <w:t>晶体中制造的铌酸锂调制器中，</w:t>
      </w:r>
      <w:r w:rsidR="00792549" w:rsidRPr="003A1C26">
        <w:rPr>
          <w:rFonts w:ascii="Times New Roman" w:eastAsia="宋体" w:hAnsi="Times New Roman" w:cs="Times New Roman"/>
        </w:rPr>
        <w:t>效率</w:t>
      </w:r>
      <w:r w:rsidR="00792549" w:rsidRPr="003A1C26">
        <w:rPr>
          <w:rFonts w:ascii="Times New Roman" w:eastAsia="宋体" w:hAnsi="Times New Roman" w:cs="Times New Roman"/>
        </w:rPr>
        <w:t>Γ</w:t>
      </w:r>
      <w:r w:rsidR="00D06B55" w:rsidRPr="003A1C26">
        <w:rPr>
          <w:rFonts w:ascii="Times New Roman" w:eastAsia="宋体" w:hAnsi="Times New Roman" w:cs="Times New Roman"/>
        </w:rPr>
        <w:t>大约只有</w:t>
      </w:r>
      <w:r w:rsidR="00D06B55" w:rsidRPr="003A1C26">
        <w:rPr>
          <w:rFonts w:ascii="Times New Roman" w:eastAsia="宋体" w:hAnsi="Times New Roman" w:cs="Times New Roman"/>
        </w:rPr>
        <w:t>0.65</w:t>
      </w:r>
      <w:r w:rsidR="00256F2F">
        <w:rPr>
          <w:rFonts w:ascii="Times New Roman" w:eastAsia="宋体" w:hAnsi="Times New Roman" w:cs="Times New Roman" w:hint="eastAsia"/>
        </w:rPr>
        <w:t>。</w:t>
      </w:r>
    </w:p>
    <w:p w14:paraId="428C9F59" w14:textId="4E0D744E" w:rsidR="00C77C0B" w:rsidRDefault="00C77C0B" w:rsidP="00C77C0B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700224" behindDoc="0" locked="0" layoutInCell="1" allowOverlap="1" wp14:anchorId="3C845BFC" wp14:editId="2A9A3406">
            <wp:simplePos x="0" y="0"/>
            <wp:positionH relativeFrom="column">
              <wp:posOffset>199535</wp:posOffset>
            </wp:positionH>
            <wp:positionV relativeFrom="paragraph">
              <wp:posOffset>2052223</wp:posOffset>
            </wp:positionV>
            <wp:extent cx="2146300" cy="1775873"/>
            <wp:effectExtent l="0" t="0" r="6350" b="0"/>
            <wp:wrapSquare wrapText="bothSides"/>
            <wp:docPr id="5" name="Bild 5" descr="kurve-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urve-p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77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1C26">
        <w:rPr>
          <w:rFonts w:ascii="Times New Roman" w:eastAsia="宋体" w:hAnsi="Times New Roman" w:cs="Times New Roman"/>
        </w:rPr>
        <w:t xml:space="preserve">Fig 1.2 </w:t>
      </w:r>
      <w:r w:rsidRPr="003A1C26">
        <w:rPr>
          <w:rFonts w:ascii="Times New Roman" w:eastAsia="宋体" w:hAnsi="Times New Roman" w:cs="Times New Roman"/>
        </w:rPr>
        <w:t>相位调制器</w:t>
      </w:r>
    </w:p>
    <w:p w14:paraId="7533C074" w14:textId="77777777" w:rsidR="00C77C0B" w:rsidRPr="003A1C26" w:rsidRDefault="00C77C0B" w:rsidP="00C77C0B">
      <w:pPr>
        <w:jc w:val="center"/>
        <w:rPr>
          <w:rFonts w:ascii="Times New Roman" w:eastAsia="宋体" w:hAnsi="Times New Roman" w:cs="Times New Roman"/>
        </w:rPr>
      </w:pPr>
    </w:p>
    <w:p w14:paraId="2862297B" w14:textId="711EEBDC" w:rsidR="00633F3E" w:rsidRDefault="002B38A4" w:rsidP="00C77C0B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</w:t>
      </w:r>
      <w:r w:rsidR="00D06B55" w:rsidRPr="003A1C26">
        <w:rPr>
          <w:rFonts w:ascii="Times New Roman" w:eastAsia="宋体" w:hAnsi="Times New Roman" w:cs="Times New Roman"/>
        </w:rPr>
        <w:t xml:space="preserve"> 1.3 </w:t>
      </w:r>
      <w:r w:rsidR="00D06B55" w:rsidRPr="003A1C26">
        <w:rPr>
          <w:rFonts w:ascii="Times New Roman" w:eastAsia="宋体" w:hAnsi="Times New Roman" w:cs="Times New Roman"/>
        </w:rPr>
        <w:t>相位调制器特征曲线</w:t>
      </w:r>
    </w:p>
    <w:p w14:paraId="4A4B4FDB" w14:textId="77777777" w:rsidR="00C77C0B" w:rsidRPr="003A1C26" w:rsidRDefault="00C77C0B" w:rsidP="00C77C0B">
      <w:pPr>
        <w:jc w:val="center"/>
        <w:rPr>
          <w:rFonts w:ascii="Times New Roman" w:eastAsia="宋体" w:hAnsi="Times New Roman" w:cs="Times New Roman"/>
        </w:rPr>
      </w:pPr>
    </w:p>
    <w:p w14:paraId="7560915D" w14:textId="17DD1C92" w:rsidR="00D06B55" w:rsidRPr="003A1C26" w:rsidRDefault="00D06B55" w:rsidP="00C77C0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相位移动与外加电场成线性关系（</w:t>
      </w:r>
      <w:r w:rsidR="002B38A4" w:rsidRPr="003A1C26">
        <w:rPr>
          <w:rFonts w:ascii="Times New Roman" w:eastAsia="宋体" w:hAnsi="Times New Roman" w:cs="Times New Roman"/>
        </w:rPr>
        <w:t>Fig</w:t>
      </w:r>
      <w:r w:rsidRPr="003A1C26">
        <w:rPr>
          <w:rFonts w:ascii="Times New Roman" w:eastAsia="宋体" w:hAnsi="Times New Roman" w:cs="Times New Roman"/>
        </w:rPr>
        <w:t xml:space="preserve"> 1.3</w:t>
      </w:r>
      <w:r w:rsidRPr="003A1C26">
        <w:rPr>
          <w:rFonts w:ascii="Times New Roman" w:eastAsia="宋体" w:hAnsi="Times New Roman" w:cs="Times New Roman"/>
        </w:rPr>
        <w:t>）</w:t>
      </w:r>
      <w:r w:rsidR="00F8116C" w:rsidRPr="003A1C26">
        <w:rPr>
          <w:rFonts w:ascii="Times New Roman" w:eastAsia="宋体" w:hAnsi="Times New Roman" w:cs="Times New Roman"/>
        </w:rPr>
        <w:t>。</w:t>
      </w:r>
      <w:r w:rsidR="0009194F" w:rsidRPr="003A1C26">
        <w:rPr>
          <w:rFonts w:ascii="Times New Roman" w:eastAsia="宋体" w:hAnsi="Times New Roman" w:cs="Times New Roman"/>
        </w:rPr>
        <w:t>相位移动可以用以下公式描述：</w:t>
      </w:r>
    </w:p>
    <w:p w14:paraId="03828DF3" w14:textId="5E3F664F" w:rsidR="0009194F" w:rsidRPr="003A1C26" w:rsidRDefault="00264713" w:rsidP="00C77C0B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object w:dxaOrig="2100" w:dyaOrig="660" w14:anchorId="2DCE9288">
          <v:shape id="_x0000_i1026" type="#_x0000_t75" style="width:124.5pt;height:39pt" o:ole="" o:allowoverlap="f">
            <v:imagedata r:id="rId21" o:title=""/>
          </v:shape>
          <o:OLEObject Type="Embed" ProgID="Equation.COEE2" ShapeID="_x0000_i1026" DrawAspect="Content" ObjectID="_1656166013" r:id="rId22"/>
        </w:object>
      </w:r>
    </w:p>
    <w:p w14:paraId="5AE1BFDE" w14:textId="56300BCA" w:rsidR="0009194F" w:rsidRPr="003A1C26" w:rsidRDefault="0009194F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半波电压</w:t>
      </w:r>
      <w:r w:rsidRPr="003A1C26">
        <w:rPr>
          <w:rFonts w:ascii="Times New Roman" w:eastAsia="宋体" w:hAnsi="Times New Roman" w:cs="Times New Roman"/>
        </w:rPr>
        <w:t>V</w:t>
      </w:r>
      <w:r w:rsidRPr="00C77C0B">
        <w:rPr>
          <w:rFonts w:ascii="Times New Roman" w:eastAsia="宋体" w:hAnsi="Times New Roman" w:cs="Times New Roman"/>
          <w:vertAlign w:val="subscript"/>
        </w:rPr>
        <w:t>π</w:t>
      </w:r>
      <w:r w:rsidRPr="003A1C26">
        <w:rPr>
          <w:rFonts w:ascii="Times New Roman" w:eastAsia="宋体" w:hAnsi="Times New Roman" w:cs="Times New Roman"/>
        </w:rPr>
        <w:t>导致</w:t>
      </w:r>
      <w:r w:rsidRPr="003A1C26">
        <w:rPr>
          <w:rFonts w:ascii="Times New Roman" w:eastAsia="宋体" w:hAnsi="Times New Roman" w:cs="Times New Roman"/>
        </w:rPr>
        <w:t>π</w:t>
      </w:r>
      <w:r w:rsidRPr="003A1C26">
        <w:rPr>
          <w:rFonts w:ascii="Times New Roman" w:eastAsia="宋体" w:hAnsi="Times New Roman" w:cs="Times New Roman"/>
        </w:rPr>
        <w:t>的相位移动，由以下公</w:t>
      </w:r>
      <w:r w:rsidRPr="003A1C26">
        <w:rPr>
          <w:rFonts w:ascii="Times New Roman" w:eastAsia="宋体" w:hAnsi="Times New Roman" w:cs="Times New Roman"/>
        </w:rPr>
        <w:lastRenderedPageBreak/>
        <w:t>式计算：</w:t>
      </w:r>
    </w:p>
    <w:p w14:paraId="0A1145B4" w14:textId="77777777" w:rsidR="003E2C19" w:rsidRDefault="003E2C19" w:rsidP="00C77C0B">
      <w:pPr>
        <w:jc w:val="center"/>
        <w:rPr>
          <w:rFonts w:ascii="Times New Roman" w:eastAsia="宋体" w:hAnsi="Times New Roman" w:cs="Times New Roman"/>
        </w:rPr>
        <w:sectPr w:rsidR="003E2C19" w:rsidSect="00D55F07">
          <w:headerReference w:type="default" r:id="rId23"/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5BC1EAA8" w14:textId="7CA2BBF3" w:rsidR="0009194F" w:rsidRPr="003A1C26" w:rsidRDefault="0009194F" w:rsidP="00C77C0B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6F1387CF" wp14:editId="773140C8">
            <wp:extent cx="1085850" cy="432661"/>
            <wp:effectExtent l="0" t="0" r="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47" cy="48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C0440" w14:textId="3C03ED63" w:rsidR="00A10E87" w:rsidRDefault="0009194F" w:rsidP="00C77C0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这通常</w:t>
      </w:r>
      <w:r w:rsidR="00264713" w:rsidRPr="003A1C26">
        <w:rPr>
          <w:rFonts w:ascii="Times New Roman" w:eastAsia="宋体" w:hAnsi="Times New Roman" w:cs="Times New Roman"/>
        </w:rPr>
        <w:t>相当于</w:t>
      </w:r>
      <w:r w:rsidRPr="003A1C26">
        <w:rPr>
          <w:rFonts w:ascii="Times New Roman" w:eastAsia="宋体" w:hAnsi="Times New Roman" w:cs="Times New Roman"/>
        </w:rPr>
        <w:t>几伏特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在给定的电极几何形状下，较长的波长</w:t>
      </w:r>
      <w:r w:rsidR="00F645FC" w:rsidRPr="003A1C26">
        <w:rPr>
          <w:rFonts w:ascii="Times New Roman" w:eastAsia="宋体" w:hAnsi="Times New Roman" w:cs="Times New Roman"/>
        </w:rPr>
        <w:t>时的半波电压</w:t>
      </w:r>
      <w:r w:rsidRPr="003A1C26">
        <w:rPr>
          <w:rFonts w:ascii="Times New Roman" w:eastAsia="宋体" w:hAnsi="Times New Roman" w:cs="Times New Roman"/>
        </w:rPr>
        <w:t>比较短的波长高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例如，红光波长</w:t>
      </w:r>
      <w:r w:rsidRPr="003A1C26">
        <w:rPr>
          <w:rFonts w:ascii="Times New Roman" w:eastAsia="宋体" w:hAnsi="Times New Roman" w:cs="Times New Roman"/>
        </w:rPr>
        <w:t>635nm</w:t>
      </w:r>
      <w:r w:rsidRPr="003A1C26">
        <w:rPr>
          <w:rFonts w:ascii="Times New Roman" w:eastAsia="宋体" w:hAnsi="Times New Roman" w:cs="Times New Roman"/>
        </w:rPr>
        <w:t>的为</w:t>
      </w:r>
      <w:r w:rsidRPr="003A1C26">
        <w:rPr>
          <w:rFonts w:ascii="Times New Roman" w:eastAsia="宋体" w:hAnsi="Times New Roman" w:cs="Times New Roman"/>
        </w:rPr>
        <w:t>3V</w:t>
      </w:r>
      <w:r w:rsidRPr="003A1C26">
        <w:rPr>
          <w:rFonts w:ascii="Times New Roman" w:eastAsia="宋体" w:hAnsi="Times New Roman" w:cs="Times New Roman"/>
        </w:rPr>
        <w:t>，通信波长</w:t>
      </w:r>
      <w:r w:rsidRPr="003A1C26">
        <w:rPr>
          <w:rFonts w:ascii="Times New Roman" w:eastAsia="宋体" w:hAnsi="Times New Roman" w:cs="Times New Roman"/>
        </w:rPr>
        <w:t>1550nm</w:t>
      </w:r>
      <w:r w:rsidRPr="003A1C26">
        <w:rPr>
          <w:rFonts w:ascii="Times New Roman" w:eastAsia="宋体" w:hAnsi="Times New Roman" w:cs="Times New Roman"/>
        </w:rPr>
        <w:t>的为</w:t>
      </w:r>
      <w:r w:rsidRPr="003A1C26">
        <w:rPr>
          <w:rFonts w:ascii="Times New Roman" w:eastAsia="宋体" w:hAnsi="Times New Roman" w:cs="Times New Roman"/>
        </w:rPr>
        <w:t>10V</w:t>
      </w:r>
      <w:r w:rsidR="00E6598F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最大的适用电压</w:t>
      </w:r>
      <w:r w:rsidR="00792549" w:rsidRPr="003A1C26">
        <w:rPr>
          <w:rFonts w:ascii="Times New Roman" w:eastAsia="宋体" w:hAnsi="Times New Roman" w:cs="Times New Roman"/>
        </w:rPr>
        <w:t>大约</w:t>
      </w:r>
      <w:r w:rsidR="00A10E87" w:rsidRPr="003A1C26">
        <w:rPr>
          <w:rFonts w:ascii="Times New Roman" w:eastAsia="宋体" w:hAnsi="Times New Roman" w:cs="Times New Roman"/>
        </w:rPr>
        <w:t>±30V</w:t>
      </w:r>
      <w:r w:rsidR="00F645FC" w:rsidRPr="003A1C26">
        <w:rPr>
          <w:rFonts w:ascii="Times New Roman" w:eastAsia="宋体" w:hAnsi="Times New Roman" w:cs="Times New Roman"/>
        </w:rPr>
        <w:t>时</w:t>
      </w:r>
      <w:r w:rsidR="00A10E87" w:rsidRPr="003A1C26">
        <w:rPr>
          <w:rFonts w:ascii="Times New Roman" w:eastAsia="宋体" w:hAnsi="Times New Roman" w:cs="Times New Roman"/>
        </w:rPr>
        <w:t>，</w:t>
      </w:r>
      <w:r w:rsidR="00F645FC" w:rsidRPr="003A1C26">
        <w:rPr>
          <w:rFonts w:ascii="Times New Roman" w:eastAsia="宋体" w:hAnsi="Times New Roman" w:cs="Times New Roman"/>
        </w:rPr>
        <w:t>可得到的相移介于</w:t>
      </w:r>
      <w:r w:rsidR="00A10E87" w:rsidRPr="003A1C26">
        <w:rPr>
          <w:rFonts w:ascii="Times New Roman" w:eastAsia="宋体" w:hAnsi="Times New Roman" w:cs="Times New Roman"/>
        </w:rPr>
        <w:t>波长</w:t>
      </w:r>
      <w:r w:rsidR="00A10E87" w:rsidRPr="003A1C26">
        <w:rPr>
          <w:rFonts w:ascii="Times New Roman" w:eastAsia="宋体" w:hAnsi="Times New Roman" w:cs="Times New Roman"/>
        </w:rPr>
        <w:t>635nm</w:t>
      </w:r>
      <w:r w:rsidR="00F645FC" w:rsidRPr="003A1C26">
        <w:rPr>
          <w:rFonts w:ascii="Times New Roman" w:eastAsia="宋体" w:hAnsi="Times New Roman" w:cs="Times New Roman"/>
        </w:rPr>
        <w:t>的</w:t>
      </w:r>
      <w:r w:rsidR="00A10E87" w:rsidRPr="003A1C26">
        <w:rPr>
          <w:rFonts w:ascii="Times New Roman" w:eastAsia="宋体" w:hAnsi="Times New Roman" w:cs="Times New Roman"/>
        </w:rPr>
        <w:t>20π</w:t>
      </w:r>
      <w:r w:rsidR="00F645FC" w:rsidRPr="003A1C26">
        <w:rPr>
          <w:rFonts w:ascii="Times New Roman" w:eastAsia="宋体" w:hAnsi="Times New Roman" w:cs="Times New Roman"/>
        </w:rPr>
        <w:t>与</w:t>
      </w:r>
      <w:r w:rsidR="00A10E87" w:rsidRPr="003A1C26">
        <w:rPr>
          <w:rFonts w:ascii="Times New Roman" w:eastAsia="宋体" w:hAnsi="Times New Roman" w:cs="Times New Roman"/>
        </w:rPr>
        <w:t>波长</w:t>
      </w:r>
      <w:r w:rsidR="00A10E87" w:rsidRPr="003A1C26">
        <w:rPr>
          <w:rFonts w:ascii="Times New Roman" w:eastAsia="宋体" w:hAnsi="Times New Roman" w:cs="Times New Roman"/>
        </w:rPr>
        <w:t>1550nm</w:t>
      </w:r>
      <w:r w:rsidR="00F645FC" w:rsidRPr="003A1C26">
        <w:rPr>
          <w:rFonts w:ascii="Times New Roman" w:eastAsia="宋体" w:hAnsi="Times New Roman" w:cs="Times New Roman"/>
        </w:rPr>
        <w:t>时的</w:t>
      </w:r>
      <w:r w:rsidR="00A10E87" w:rsidRPr="003A1C26">
        <w:rPr>
          <w:rFonts w:ascii="Times New Roman" w:eastAsia="宋体" w:hAnsi="Times New Roman" w:cs="Times New Roman"/>
        </w:rPr>
        <w:t>6π</w:t>
      </w:r>
      <w:r w:rsidR="00F645FC" w:rsidRPr="003A1C26">
        <w:rPr>
          <w:rFonts w:ascii="Times New Roman" w:eastAsia="宋体" w:hAnsi="Times New Roman" w:cs="Times New Roman"/>
        </w:rPr>
        <w:t>之间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A10E87" w:rsidRPr="003A1C26">
        <w:rPr>
          <w:rFonts w:ascii="Times New Roman" w:eastAsia="宋体" w:hAnsi="Times New Roman" w:cs="Times New Roman"/>
        </w:rPr>
        <w:t>由于电光响应</w:t>
      </w:r>
      <w:r w:rsidR="00F645FC" w:rsidRPr="003A1C26">
        <w:rPr>
          <w:rFonts w:ascii="Times New Roman" w:eastAsia="宋体" w:hAnsi="Times New Roman" w:cs="Times New Roman"/>
        </w:rPr>
        <w:t>非常快</w:t>
      </w:r>
      <w:r w:rsidR="00A10E87" w:rsidRPr="003A1C26">
        <w:rPr>
          <w:rFonts w:ascii="Times New Roman" w:eastAsia="宋体" w:hAnsi="Times New Roman" w:cs="Times New Roman"/>
        </w:rPr>
        <w:t>，加上低控制电压和复杂的行波电极</w:t>
      </w:r>
      <w:r w:rsidR="00F645FC" w:rsidRPr="003A1C26">
        <w:rPr>
          <w:rFonts w:ascii="Times New Roman" w:eastAsia="宋体" w:hAnsi="Times New Roman" w:cs="Times New Roman"/>
        </w:rPr>
        <w:t>结构</w:t>
      </w:r>
      <w:r w:rsidR="00A10E87" w:rsidRPr="003A1C26">
        <w:rPr>
          <w:rFonts w:ascii="Times New Roman" w:eastAsia="宋体" w:hAnsi="Times New Roman" w:cs="Times New Roman"/>
        </w:rPr>
        <w:t>，</w:t>
      </w:r>
      <w:r w:rsidR="00F645FC" w:rsidRPr="003A1C26">
        <w:rPr>
          <w:rFonts w:ascii="Times New Roman" w:eastAsia="宋体" w:hAnsi="Times New Roman" w:cs="Times New Roman"/>
        </w:rPr>
        <w:t>调制频率</w:t>
      </w:r>
      <w:r w:rsidR="00D33EF1" w:rsidRPr="003A1C26">
        <w:rPr>
          <w:rFonts w:ascii="Times New Roman" w:eastAsia="宋体" w:hAnsi="Times New Roman" w:cs="Times New Roman"/>
        </w:rPr>
        <w:t>可</w:t>
      </w:r>
      <w:r w:rsidR="00F645FC" w:rsidRPr="003A1C26">
        <w:rPr>
          <w:rFonts w:ascii="Times New Roman" w:eastAsia="宋体" w:hAnsi="Times New Roman" w:cs="Times New Roman"/>
        </w:rPr>
        <w:t>达到</w:t>
      </w:r>
      <w:r w:rsidR="00A10E87" w:rsidRPr="003A1C26">
        <w:rPr>
          <w:rFonts w:ascii="Times New Roman" w:eastAsia="宋体" w:hAnsi="Times New Roman" w:cs="Times New Roman"/>
        </w:rPr>
        <w:t>GHz</w:t>
      </w:r>
      <w:r w:rsidR="00F645FC" w:rsidRPr="003A1C26">
        <w:rPr>
          <w:rFonts w:ascii="Times New Roman" w:eastAsia="宋体" w:hAnsi="Times New Roman" w:cs="Times New Roman"/>
        </w:rPr>
        <w:t>范围</w:t>
      </w:r>
      <w:r w:rsidR="00A10E87" w:rsidRPr="003A1C26">
        <w:rPr>
          <w:rFonts w:ascii="Times New Roman" w:eastAsia="宋体" w:hAnsi="Times New Roman" w:cs="Times New Roman"/>
        </w:rPr>
        <w:t>。</w:t>
      </w:r>
    </w:p>
    <w:p w14:paraId="48A8E8D8" w14:textId="77777777" w:rsidR="00C77C0B" w:rsidRPr="003A1C26" w:rsidRDefault="00C77C0B" w:rsidP="00C77C0B">
      <w:pPr>
        <w:ind w:firstLineChars="200" w:firstLine="420"/>
        <w:rPr>
          <w:rFonts w:ascii="Times New Roman" w:eastAsia="宋体" w:hAnsi="Times New Roman" w:cs="Times New Roman"/>
        </w:rPr>
      </w:pPr>
    </w:p>
    <w:p w14:paraId="59FF5B3C" w14:textId="3158B02C" w:rsidR="00A10E87" w:rsidRPr="003A1C26" w:rsidRDefault="00A10E87" w:rsidP="003A1C26">
      <w:pPr>
        <w:rPr>
          <w:rFonts w:ascii="Times New Roman" w:eastAsia="宋体" w:hAnsi="Times New Roman" w:cs="Times New Roman"/>
        </w:rPr>
      </w:pPr>
      <w:bookmarkStart w:id="4" w:name="_Toc45111227"/>
      <w:r w:rsidRPr="003A1C26">
        <w:rPr>
          <w:rFonts w:ascii="Times New Roman" w:eastAsia="宋体" w:hAnsi="Times New Roman" w:cs="Times New Roman"/>
        </w:rPr>
        <w:t xml:space="preserve">1.4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调制器</w:t>
      </w:r>
      <w:bookmarkEnd w:id="4"/>
    </w:p>
    <w:p w14:paraId="5345966D" w14:textId="70E9819A" w:rsidR="00A10E87" w:rsidRPr="003A1C26" w:rsidRDefault="00A10E87" w:rsidP="00C77C0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将相位调制器插入集成的</w:t>
      </w:r>
      <w:r w:rsidRPr="003A1C26">
        <w:rPr>
          <w:rFonts w:ascii="Times New Roman" w:eastAsia="宋体" w:hAnsi="Times New Roman" w:cs="Times New Roman"/>
        </w:rPr>
        <w:t xml:space="preserve">Mach-Zehnder </w:t>
      </w:r>
      <w:r w:rsidRPr="003A1C26">
        <w:rPr>
          <w:rFonts w:ascii="Times New Roman" w:eastAsia="宋体" w:hAnsi="Times New Roman" w:cs="Times New Roman"/>
        </w:rPr>
        <w:t>干涉仪中形成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调制器</w:t>
      </w:r>
      <w:r w:rsidR="00B810B7" w:rsidRPr="003A1C26">
        <w:rPr>
          <w:rFonts w:ascii="Times New Roman" w:eastAsia="宋体" w:hAnsi="Times New Roman" w:cs="Times New Roman"/>
        </w:rPr>
        <w:t>（</w:t>
      </w:r>
      <w:r w:rsidR="002B38A4" w:rsidRPr="003A1C26">
        <w:rPr>
          <w:rFonts w:ascii="Times New Roman" w:eastAsia="宋体" w:hAnsi="Times New Roman" w:cs="Times New Roman"/>
        </w:rPr>
        <w:t>Fig</w:t>
      </w:r>
      <w:r w:rsidR="00B810B7" w:rsidRPr="003A1C26">
        <w:rPr>
          <w:rFonts w:ascii="Times New Roman" w:eastAsia="宋体" w:hAnsi="Times New Roman" w:cs="Times New Roman"/>
        </w:rPr>
        <w:t xml:space="preserve"> 1.4</w:t>
      </w:r>
      <w:r w:rsidR="00B810B7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。</w:t>
      </w:r>
    </w:p>
    <w:p w14:paraId="0E100DB9" w14:textId="248DD27B" w:rsidR="00A10E87" w:rsidRPr="003A1C26" w:rsidRDefault="00D33EF1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6FD0900C" wp14:editId="21E817E8">
            <wp:extent cx="2286000" cy="2095500"/>
            <wp:effectExtent l="0" t="0" r="0" b="0"/>
            <wp:docPr id="43" name="Bild 3" descr="m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zi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B5F3B" w14:textId="7EAB1AFD" w:rsidR="00A10E87" w:rsidRDefault="002B38A4" w:rsidP="00C77C0B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</w:t>
      </w:r>
      <w:r w:rsidR="00A10E87" w:rsidRPr="003A1C26">
        <w:rPr>
          <w:rFonts w:ascii="Times New Roman" w:eastAsia="宋体" w:hAnsi="Times New Roman" w:cs="Times New Roman"/>
        </w:rPr>
        <w:t xml:space="preserve"> 1.4 Mach-Zehnder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A10E87" w:rsidRPr="003A1C26">
        <w:rPr>
          <w:rFonts w:ascii="Times New Roman" w:eastAsia="宋体" w:hAnsi="Times New Roman" w:cs="Times New Roman"/>
        </w:rPr>
        <w:t>调制器</w:t>
      </w:r>
    </w:p>
    <w:p w14:paraId="05374A6F" w14:textId="77777777" w:rsidR="00C77C0B" w:rsidRPr="003A1C26" w:rsidRDefault="00C77C0B" w:rsidP="00C77C0B">
      <w:pPr>
        <w:jc w:val="center"/>
        <w:rPr>
          <w:rFonts w:ascii="Times New Roman" w:eastAsia="宋体" w:hAnsi="Times New Roman" w:cs="Times New Roman"/>
        </w:rPr>
      </w:pPr>
    </w:p>
    <w:p w14:paraId="4B6C8353" w14:textId="0DC7AF10" w:rsidR="00A10E87" w:rsidRPr="003A1C26" w:rsidRDefault="0022164F" w:rsidP="00C77C0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在</w:t>
      </w:r>
      <w:r w:rsidR="00B810B7" w:rsidRPr="003A1C26">
        <w:rPr>
          <w:rFonts w:ascii="Times New Roman" w:eastAsia="宋体" w:hAnsi="Times New Roman" w:cs="Times New Roman"/>
        </w:rPr>
        <w:t>干涉</w:t>
      </w:r>
      <w:r w:rsidRPr="003A1C26">
        <w:rPr>
          <w:rFonts w:ascii="Times New Roman" w:eastAsia="宋体" w:hAnsi="Times New Roman" w:cs="Times New Roman"/>
        </w:rPr>
        <w:t>仪两</w:t>
      </w:r>
      <w:r w:rsidR="00B810B7" w:rsidRPr="003A1C26">
        <w:rPr>
          <w:rFonts w:ascii="Times New Roman" w:eastAsia="宋体" w:hAnsi="Times New Roman" w:cs="Times New Roman"/>
        </w:rPr>
        <w:t>臂的推</w:t>
      </w:r>
      <w:r w:rsidRPr="003A1C26">
        <w:rPr>
          <w:rFonts w:ascii="Times New Roman" w:eastAsia="宋体" w:hAnsi="Times New Roman" w:cs="Times New Roman"/>
        </w:rPr>
        <w:t>挽</w:t>
      </w:r>
      <w:r w:rsidR="00B810B7" w:rsidRPr="003A1C26">
        <w:rPr>
          <w:rFonts w:ascii="Times New Roman" w:eastAsia="宋体" w:hAnsi="Times New Roman" w:cs="Times New Roman"/>
        </w:rPr>
        <w:t>式排列</w:t>
      </w:r>
      <w:r w:rsidRPr="003A1C26">
        <w:rPr>
          <w:rFonts w:ascii="Times New Roman" w:eastAsia="宋体" w:hAnsi="Times New Roman" w:cs="Times New Roman"/>
        </w:rPr>
        <w:t>的电极</w:t>
      </w:r>
      <w:r w:rsidR="00B810B7" w:rsidRPr="003A1C26">
        <w:rPr>
          <w:rFonts w:ascii="Times New Roman" w:eastAsia="宋体" w:hAnsi="Times New Roman" w:cs="Times New Roman"/>
        </w:rPr>
        <w:t>是有</w:t>
      </w:r>
      <w:r w:rsidRPr="003A1C26">
        <w:rPr>
          <w:rFonts w:ascii="Times New Roman" w:eastAsia="宋体" w:hAnsi="Times New Roman" w:cs="Times New Roman"/>
        </w:rPr>
        <w:t>利的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810B7" w:rsidRPr="003A1C26">
        <w:rPr>
          <w:rFonts w:ascii="Times New Roman" w:eastAsia="宋体" w:hAnsi="Times New Roman" w:cs="Times New Roman"/>
        </w:rPr>
        <w:t>施加电压会导致</w:t>
      </w:r>
      <w:r w:rsidR="00E87D9B" w:rsidRPr="003A1C26">
        <w:rPr>
          <w:rFonts w:ascii="Times New Roman" w:eastAsia="宋体" w:hAnsi="Times New Roman" w:cs="Times New Roman"/>
        </w:rPr>
        <w:t>两个</w:t>
      </w:r>
      <w:r w:rsidR="00B810B7" w:rsidRPr="003A1C26">
        <w:rPr>
          <w:rFonts w:ascii="Times New Roman" w:eastAsia="宋体" w:hAnsi="Times New Roman" w:cs="Times New Roman"/>
        </w:rPr>
        <w:t>支路相位差，从而通过</w:t>
      </w:r>
      <w:r w:rsidR="00F8116C" w:rsidRPr="003A1C26">
        <w:rPr>
          <w:rFonts w:ascii="Times New Roman" w:eastAsia="宋体" w:hAnsi="Times New Roman" w:cs="Times New Roman"/>
        </w:rPr>
        <w:t>干涉</w:t>
      </w:r>
      <w:r w:rsidR="00B810B7" w:rsidRPr="003A1C26">
        <w:rPr>
          <w:rFonts w:ascii="Times New Roman" w:eastAsia="宋体" w:hAnsi="Times New Roman" w:cs="Times New Roman"/>
        </w:rPr>
        <w:t>的方式引起设备输出功率的变化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810B7" w:rsidRPr="003A1C26">
        <w:rPr>
          <w:rFonts w:ascii="Times New Roman" w:eastAsia="宋体" w:hAnsi="Times New Roman" w:cs="Times New Roman"/>
        </w:rPr>
        <w:t>因此，设备传输可控制在一个最小值和一个最大值之间（</w:t>
      </w:r>
      <w:r w:rsidR="00B810B7" w:rsidRPr="003A1C26">
        <w:rPr>
          <w:rFonts w:ascii="Times New Roman" w:eastAsia="宋体" w:hAnsi="Times New Roman" w:cs="Times New Roman"/>
        </w:rPr>
        <w:t>P</w:t>
      </w:r>
      <w:r w:rsidR="00B810B7" w:rsidRPr="00C77C0B">
        <w:rPr>
          <w:rFonts w:ascii="Times New Roman" w:eastAsia="宋体" w:hAnsi="Times New Roman" w:cs="Times New Roman"/>
          <w:vertAlign w:val="subscript"/>
        </w:rPr>
        <w:t>min</w:t>
      </w:r>
      <w:r w:rsidR="00B810B7" w:rsidRPr="003A1C26">
        <w:rPr>
          <w:rFonts w:ascii="Times New Roman" w:eastAsia="宋体" w:hAnsi="Times New Roman" w:cs="Times New Roman"/>
        </w:rPr>
        <w:t xml:space="preserve"> to P</w:t>
      </w:r>
      <w:r w:rsidR="00B810B7" w:rsidRPr="00C77C0B">
        <w:rPr>
          <w:rFonts w:ascii="Times New Roman" w:eastAsia="宋体" w:hAnsi="Times New Roman" w:cs="Times New Roman"/>
          <w:vertAlign w:val="subscript"/>
        </w:rPr>
        <w:t>max</w:t>
      </w:r>
      <w:r w:rsidR="00B810B7" w:rsidRPr="003A1C26">
        <w:rPr>
          <w:rFonts w:ascii="Times New Roman" w:eastAsia="宋体" w:hAnsi="Times New Roman" w:cs="Times New Roman"/>
        </w:rPr>
        <w:t>）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810B7" w:rsidRPr="003A1C26">
        <w:rPr>
          <w:rFonts w:ascii="Times New Roman" w:eastAsia="宋体" w:hAnsi="Times New Roman" w:cs="Times New Roman"/>
        </w:rPr>
        <w:t>从开到关</w:t>
      </w:r>
      <w:r w:rsidR="00B810B7" w:rsidRPr="003A1C26">
        <w:rPr>
          <w:rFonts w:ascii="Times New Roman" w:eastAsia="宋体" w:hAnsi="Times New Roman" w:cs="Times New Roman"/>
        </w:rPr>
        <w:t>的状态</w:t>
      </w:r>
      <w:r w:rsidRPr="003A1C26">
        <w:rPr>
          <w:rFonts w:ascii="Times New Roman" w:eastAsia="宋体" w:hAnsi="Times New Roman" w:cs="Times New Roman"/>
        </w:rPr>
        <w:t>需要一个</w:t>
      </w:r>
      <w:r w:rsidRPr="003A1C26">
        <w:rPr>
          <w:rFonts w:ascii="Times New Roman" w:eastAsia="宋体" w:hAnsi="Times New Roman" w:cs="Times New Roman"/>
        </w:rPr>
        <w:t>Π</w:t>
      </w:r>
      <w:r w:rsidRPr="003A1C26">
        <w:rPr>
          <w:rFonts w:ascii="Times New Roman" w:eastAsia="宋体" w:hAnsi="Times New Roman" w:cs="Times New Roman"/>
        </w:rPr>
        <w:t>相位的变化</w:t>
      </w:r>
      <w:r w:rsidR="00B810B7" w:rsidRPr="003A1C26">
        <w:rPr>
          <w:rFonts w:ascii="Times New Roman" w:eastAsia="宋体" w:hAnsi="Times New Roman" w:cs="Times New Roman"/>
        </w:rPr>
        <w:t>，反之亦然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810B7" w:rsidRPr="003A1C26">
        <w:rPr>
          <w:rFonts w:ascii="Times New Roman" w:eastAsia="宋体" w:hAnsi="Times New Roman" w:cs="Times New Roman"/>
        </w:rPr>
        <w:t>所需的电压称为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B810B7" w:rsidRPr="003A1C26">
        <w:rPr>
          <w:rFonts w:ascii="Times New Roman" w:eastAsia="宋体" w:hAnsi="Times New Roman" w:cs="Times New Roman"/>
        </w:rPr>
        <w:t>调制器的半波电压</w:t>
      </w:r>
      <w:r w:rsidR="00B810B7" w:rsidRPr="003A1C26">
        <w:rPr>
          <w:rFonts w:ascii="Times New Roman" w:eastAsia="宋体" w:hAnsi="Times New Roman" w:cs="Times New Roman"/>
        </w:rPr>
        <w:t>V</w:t>
      </w:r>
      <w:r w:rsidR="00B810B7" w:rsidRPr="003E2C19">
        <w:rPr>
          <w:rFonts w:ascii="Times New Roman" w:eastAsia="宋体" w:hAnsi="Times New Roman" w:cs="Times New Roman"/>
          <w:vertAlign w:val="subscript"/>
        </w:rPr>
        <w:t>π</w:t>
      </w:r>
      <w:r w:rsidR="00B810B7" w:rsidRPr="003A1C26">
        <w:rPr>
          <w:rFonts w:ascii="Times New Roman" w:eastAsia="宋体" w:hAnsi="Times New Roman" w:cs="Times New Roman"/>
        </w:rPr>
        <w:t>。</w:t>
      </w:r>
      <w:r w:rsidR="00A53A00" w:rsidRPr="003A1C26">
        <w:rPr>
          <w:rFonts w:ascii="Times New Roman" w:eastAsia="宋体" w:hAnsi="Times New Roman" w:cs="Times New Roman"/>
        </w:rPr>
        <w:t>由于推</w:t>
      </w:r>
      <w:r w:rsidR="00AE0104" w:rsidRPr="003A1C26">
        <w:rPr>
          <w:rFonts w:ascii="Times New Roman" w:eastAsia="宋体" w:hAnsi="Times New Roman" w:cs="Times New Roman"/>
        </w:rPr>
        <w:t>挽</w:t>
      </w:r>
      <w:r w:rsidR="00A53A00" w:rsidRPr="003A1C26">
        <w:rPr>
          <w:rFonts w:ascii="Times New Roman" w:eastAsia="宋体" w:hAnsi="Times New Roman" w:cs="Times New Roman"/>
        </w:rPr>
        <w:t>式排列，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A53A00" w:rsidRPr="003A1C26">
        <w:rPr>
          <w:rFonts w:ascii="Times New Roman" w:eastAsia="宋体" w:hAnsi="Times New Roman" w:cs="Times New Roman"/>
        </w:rPr>
        <w:t>调制器的半波电压是相同电极长度的相位调制器的一半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B4697F" w:rsidRPr="003A1C26">
        <w:rPr>
          <w:rFonts w:ascii="Times New Roman" w:eastAsia="宋体" w:hAnsi="Times New Roman" w:cs="Times New Roman"/>
        </w:rPr>
        <w:t>例如，红光</w:t>
      </w:r>
      <w:r w:rsidR="00B4697F" w:rsidRPr="003A1C26">
        <w:rPr>
          <w:rFonts w:ascii="Times New Roman" w:eastAsia="宋体" w:hAnsi="Times New Roman" w:cs="Times New Roman"/>
        </w:rPr>
        <w:t>635nm</w:t>
      </w:r>
      <w:r w:rsidR="00B4697F" w:rsidRPr="003A1C26">
        <w:rPr>
          <w:rFonts w:ascii="Times New Roman" w:eastAsia="宋体" w:hAnsi="Times New Roman" w:cs="Times New Roman"/>
        </w:rPr>
        <w:t>处</w:t>
      </w:r>
      <w:r w:rsidR="00E87D9B" w:rsidRPr="003A1C26">
        <w:rPr>
          <w:rFonts w:ascii="Times New Roman" w:eastAsia="宋体" w:hAnsi="Times New Roman" w:cs="Times New Roman"/>
        </w:rPr>
        <w:t>大约</w:t>
      </w:r>
      <w:r w:rsidR="00B4697F" w:rsidRPr="003A1C26">
        <w:rPr>
          <w:rFonts w:ascii="Times New Roman" w:eastAsia="宋体" w:hAnsi="Times New Roman" w:cs="Times New Roman"/>
        </w:rPr>
        <w:t>是</w:t>
      </w:r>
      <w:r w:rsidR="00B4697F" w:rsidRPr="003A1C26">
        <w:rPr>
          <w:rFonts w:ascii="Times New Roman" w:eastAsia="宋体" w:hAnsi="Times New Roman" w:cs="Times New Roman"/>
        </w:rPr>
        <w:t>1.5V</w:t>
      </w:r>
      <w:r w:rsidR="00B4697F" w:rsidRPr="003A1C26">
        <w:rPr>
          <w:rFonts w:ascii="Times New Roman" w:eastAsia="宋体" w:hAnsi="Times New Roman" w:cs="Times New Roman"/>
        </w:rPr>
        <w:t>，通信波长</w:t>
      </w:r>
      <w:r w:rsidR="00B4697F" w:rsidRPr="003A1C26">
        <w:rPr>
          <w:rFonts w:ascii="Times New Roman" w:eastAsia="宋体" w:hAnsi="Times New Roman" w:cs="Times New Roman"/>
        </w:rPr>
        <w:t>1550nm</w:t>
      </w:r>
      <w:r w:rsidR="00B4697F" w:rsidRPr="003A1C26">
        <w:rPr>
          <w:rFonts w:ascii="Times New Roman" w:eastAsia="宋体" w:hAnsi="Times New Roman" w:cs="Times New Roman"/>
        </w:rPr>
        <w:t>处</w:t>
      </w:r>
      <w:r w:rsidR="00E87D9B" w:rsidRPr="003A1C26">
        <w:rPr>
          <w:rFonts w:ascii="Times New Roman" w:eastAsia="宋体" w:hAnsi="Times New Roman" w:cs="Times New Roman"/>
        </w:rPr>
        <w:t>大约</w:t>
      </w:r>
      <w:r w:rsidR="00B4697F" w:rsidRPr="003A1C26">
        <w:rPr>
          <w:rFonts w:ascii="Times New Roman" w:eastAsia="宋体" w:hAnsi="Times New Roman" w:cs="Times New Roman"/>
        </w:rPr>
        <w:t>是</w:t>
      </w:r>
      <w:r w:rsidR="00B4697F" w:rsidRPr="003A1C26">
        <w:rPr>
          <w:rFonts w:ascii="Times New Roman" w:eastAsia="宋体" w:hAnsi="Times New Roman" w:cs="Times New Roman"/>
        </w:rPr>
        <w:t>5V</w:t>
      </w:r>
      <w:r w:rsidR="00B4697F" w:rsidRPr="003A1C26">
        <w:rPr>
          <w:rFonts w:ascii="Times New Roman" w:eastAsia="宋体" w:hAnsi="Times New Roman" w:cs="Times New Roman"/>
        </w:rPr>
        <w:t>。消光比由最大输出和最小输出之比得到</w:t>
      </w:r>
      <w:r w:rsidR="00E6598F" w:rsidRPr="003A1C26">
        <w:rPr>
          <w:rFonts w:ascii="Times New Roman" w:eastAsia="宋体" w:hAnsi="Times New Roman" w:cs="Times New Roman"/>
        </w:rPr>
        <w:t>，</w:t>
      </w:r>
      <w:r w:rsidR="00A65191" w:rsidRPr="003A1C26">
        <w:rPr>
          <w:rFonts w:ascii="Times New Roman" w:eastAsia="宋体" w:hAnsi="Times New Roman" w:cs="Times New Roman"/>
        </w:rPr>
        <w:t>在红光范围</w:t>
      </w:r>
      <w:r w:rsidR="00B4697F" w:rsidRPr="003A1C26">
        <w:rPr>
          <w:rFonts w:ascii="Times New Roman" w:eastAsia="宋体" w:hAnsi="Times New Roman" w:cs="Times New Roman"/>
        </w:rPr>
        <w:t>通常为</w:t>
      </w:r>
      <w:r w:rsidR="00B4697F" w:rsidRPr="003A1C26">
        <w:rPr>
          <w:rFonts w:ascii="Times New Roman" w:eastAsia="宋体" w:hAnsi="Times New Roman" w:cs="Times New Roman"/>
        </w:rPr>
        <w:t>500</w:t>
      </w:r>
      <w:r w:rsidR="00B4697F" w:rsidRPr="003A1C26">
        <w:rPr>
          <w:rFonts w:ascii="Times New Roman" w:eastAsia="宋体" w:hAnsi="Times New Roman" w:cs="Times New Roman"/>
        </w:rPr>
        <w:t>：</w:t>
      </w:r>
      <w:r w:rsidR="00B4697F" w:rsidRPr="003A1C26">
        <w:rPr>
          <w:rFonts w:ascii="Times New Roman" w:eastAsia="宋体" w:hAnsi="Times New Roman" w:cs="Times New Roman"/>
        </w:rPr>
        <w:t>1</w:t>
      </w:r>
      <w:r w:rsidR="00B4697F" w:rsidRPr="003A1C26">
        <w:rPr>
          <w:rFonts w:ascii="Times New Roman" w:eastAsia="宋体" w:hAnsi="Times New Roman" w:cs="Times New Roman"/>
        </w:rPr>
        <w:t>，</w:t>
      </w:r>
      <w:r w:rsidR="00A65191" w:rsidRPr="003A1C26">
        <w:rPr>
          <w:rFonts w:ascii="Times New Roman" w:eastAsia="宋体" w:hAnsi="Times New Roman" w:cs="Times New Roman"/>
        </w:rPr>
        <w:t>在红外范围为</w:t>
      </w:r>
      <w:r w:rsidR="00B4697F" w:rsidRPr="003A1C26">
        <w:rPr>
          <w:rFonts w:ascii="Times New Roman" w:eastAsia="宋体" w:hAnsi="Times New Roman" w:cs="Times New Roman"/>
        </w:rPr>
        <w:t>1000</w:t>
      </w:r>
      <w:r w:rsidR="00B4697F" w:rsidRPr="003A1C26">
        <w:rPr>
          <w:rFonts w:ascii="Times New Roman" w:eastAsia="宋体" w:hAnsi="Times New Roman" w:cs="Times New Roman"/>
        </w:rPr>
        <w:t>：</w:t>
      </w:r>
      <w:r w:rsidR="00B4697F" w:rsidRPr="003A1C26">
        <w:rPr>
          <w:rFonts w:ascii="Times New Roman" w:eastAsia="宋体" w:hAnsi="Times New Roman" w:cs="Times New Roman"/>
        </w:rPr>
        <w:t>1</w:t>
      </w:r>
      <w:r w:rsidR="00B4697F" w:rsidRPr="003A1C26">
        <w:rPr>
          <w:rFonts w:ascii="Times New Roman" w:eastAsia="宋体" w:hAnsi="Times New Roman" w:cs="Times New Roman"/>
        </w:rPr>
        <w:t>。输出功率</w:t>
      </w:r>
      <w:r w:rsidR="00AE0104" w:rsidRPr="003A1C26">
        <w:rPr>
          <w:rFonts w:ascii="Times New Roman" w:eastAsia="宋体" w:hAnsi="Times New Roman" w:cs="Times New Roman"/>
        </w:rPr>
        <w:t>与</w:t>
      </w:r>
      <w:r w:rsidR="00B4697F" w:rsidRPr="003A1C26">
        <w:rPr>
          <w:rFonts w:ascii="Times New Roman" w:eastAsia="宋体" w:hAnsi="Times New Roman" w:cs="Times New Roman"/>
        </w:rPr>
        <w:t>控制电压</w:t>
      </w:r>
      <w:r w:rsidR="00E6598F" w:rsidRPr="003A1C26">
        <w:rPr>
          <w:rFonts w:ascii="Times New Roman" w:eastAsia="宋体" w:hAnsi="Times New Roman" w:cs="Times New Roman"/>
        </w:rPr>
        <w:t>的</w:t>
      </w:r>
      <w:r w:rsidR="00AE0104" w:rsidRPr="003A1C26">
        <w:rPr>
          <w:rFonts w:ascii="Times New Roman" w:eastAsia="宋体" w:hAnsi="Times New Roman" w:cs="Times New Roman"/>
        </w:rPr>
        <w:t>比值是</w:t>
      </w:r>
      <w:r w:rsidR="00B4697F" w:rsidRPr="003A1C26">
        <w:rPr>
          <w:rFonts w:ascii="Times New Roman" w:eastAsia="宋体" w:hAnsi="Times New Roman" w:cs="Times New Roman"/>
        </w:rPr>
        <w:t>周期性余弦变化（</w:t>
      </w:r>
      <w:r w:rsidR="002B38A4" w:rsidRPr="003A1C26">
        <w:rPr>
          <w:rFonts w:ascii="Times New Roman" w:eastAsia="宋体" w:hAnsi="Times New Roman" w:cs="Times New Roman"/>
        </w:rPr>
        <w:t>Fig</w:t>
      </w:r>
      <w:r w:rsidR="00B4697F" w:rsidRPr="003A1C26">
        <w:rPr>
          <w:rFonts w:ascii="Times New Roman" w:eastAsia="宋体" w:hAnsi="Times New Roman" w:cs="Times New Roman"/>
        </w:rPr>
        <w:t xml:space="preserve"> 1.5</w:t>
      </w:r>
      <w:r w:rsidR="00932B43" w:rsidRPr="003A1C26">
        <w:rPr>
          <w:rFonts w:ascii="Times New Roman" w:eastAsia="宋体" w:hAnsi="Times New Roman" w:cs="Times New Roman"/>
        </w:rPr>
        <w:t>）。</w:t>
      </w:r>
    </w:p>
    <w:p w14:paraId="25334C3D" w14:textId="77777777" w:rsidR="00932B43" w:rsidRPr="003A1C26" w:rsidRDefault="00932B43" w:rsidP="003A1C26">
      <w:pPr>
        <w:rPr>
          <w:rFonts w:ascii="Times New Roman" w:eastAsia="宋体" w:hAnsi="Times New Roman" w:cs="Times New Roman"/>
        </w:rPr>
      </w:pPr>
    </w:p>
    <w:p w14:paraId="4BBB993D" w14:textId="03554865" w:rsidR="00B4697F" w:rsidRPr="003A1C26" w:rsidRDefault="00932B43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311231AF" wp14:editId="4D7C65EF">
            <wp:extent cx="2453833" cy="1733264"/>
            <wp:effectExtent l="0" t="0" r="3810" b="635"/>
            <wp:docPr id="44" name="Bild 6" descr="kurve-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urve-am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33" cy="173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3EED1" w14:textId="594EE871" w:rsidR="00B4697F" w:rsidRDefault="00DF0B37" w:rsidP="00C77C0B">
      <w:pPr>
        <w:jc w:val="center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object w:dxaOrig="1440" w:dyaOrig="1440" w14:anchorId="00588839">
          <v:shape id="_x0000_s1029" type="#_x0000_t75" style="position:absolute;left:0;text-align:left;margin-left:-.45pt;margin-top:34.7pt;width:197.5pt;height:35.9pt;z-index:251656192" o:allowincell="f">
            <v:imagedata r:id="rId27" o:title=""/>
            <w10:wrap type="topAndBottom"/>
          </v:shape>
          <o:OLEObject Type="Embed" ProgID="Equation.COEE2" ShapeID="_x0000_s1029" DrawAspect="Content" ObjectID="_1656166015" r:id="rId28"/>
        </w:object>
      </w:r>
      <w:r w:rsidR="002B38A4" w:rsidRPr="003A1C26">
        <w:rPr>
          <w:rFonts w:ascii="Times New Roman" w:eastAsia="宋体" w:hAnsi="Times New Roman" w:cs="Times New Roman"/>
        </w:rPr>
        <w:t>Fig</w:t>
      </w:r>
      <w:r w:rsidR="00B4697F" w:rsidRPr="003A1C26">
        <w:rPr>
          <w:rFonts w:ascii="Times New Roman" w:eastAsia="宋体" w:hAnsi="Times New Roman" w:cs="Times New Roman"/>
        </w:rPr>
        <w:t xml:space="preserve"> 1.5 </w:t>
      </w:r>
      <w:r w:rsidR="00A65191" w:rsidRPr="003A1C26">
        <w:rPr>
          <w:rFonts w:ascii="Times New Roman" w:eastAsia="宋体" w:hAnsi="Times New Roman" w:cs="Times New Roman"/>
        </w:rPr>
        <w:t>强度调制</w:t>
      </w:r>
      <w:r w:rsidR="00B4697F" w:rsidRPr="003A1C26">
        <w:rPr>
          <w:rFonts w:ascii="Times New Roman" w:eastAsia="宋体" w:hAnsi="Times New Roman" w:cs="Times New Roman"/>
        </w:rPr>
        <w:t>器特性曲线</w:t>
      </w:r>
    </w:p>
    <w:p w14:paraId="4338134A" w14:textId="77777777" w:rsidR="00C77C0B" w:rsidRPr="003A1C26" w:rsidRDefault="00C77C0B" w:rsidP="00C77C0B">
      <w:pPr>
        <w:jc w:val="center"/>
        <w:rPr>
          <w:rFonts w:ascii="Times New Roman" w:eastAsia="宋体" w:hAnsi="Times New Roman" w:cs="Times New Roman"/>
        </w:rPr>
      </w:pPr>
    </w:p>
    <w:p w14:paraId="58C7E7E7" w14:textId="730ECCA1" w:rsidR="00687370" w:rsidRDefault="00B4697F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工作值与理论值</w:t>
      </w:r>
      <w:r w:rsidRPr="003A1C26">
        <w:rPr>
          <w:rFonts w:ascii="Times New Roman" w:eastAsia="宋体" w:hAnsi="Times New Roman" w:cs="Times New Roman"/>
        </w:rPr>
        <w:t xml:space="preserve"> V</w:t>
      </w:r>
      <w:r w:rsidRPr="00C77C0B">
        <w:rPr>
          <w:rFonts w:ascii="Times New Roman" w:eastAsia="宋体" w:hAnsi="Times New Roman" w:cs="Times New Roman"/>
          <w:vertAlign w:val="subscript"/>
        </w:rPr>
        <w:t>0</w:t>
      </w:r>
      <w:r w:rsidRPr="003A1C26">
        <w:rPr>
          <w:rFonts w:ascii="Times New Roman" w:eastAsia="宋体" w:hAnsi="Times New Roman" w:cs="Times New Roman"/>
        </w:rPr>
        <w:t>=0</w:t>
      </w:r>
      <w:r w:rsidRPr="003A1C26">
        <w:rPr>
          <w:rFonts w:ascii="Times New Roman" w:eastAsia="宋体" w:hAnsi="Times New Roman" w:cs="Times New Roman"/>
        </w:rPr>
        <w:t>不同</w:t>
      </w:r>
      <w:r w:rsidR="00A65191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如果合适，它必须由特殊的电子设备控制</w:t>
      </w:r>
      <w:r w:rsidR="00A65191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将</w:t>
      </w:r>
      <w:r w:rsidR="005830DE" w:rsidRPr="003A1C26">
        <w:rPr>
          <w:rFonts w:ascii="Times New Roman" w:eastAsia="宋体" w:hAnsi="Times New Roman" w:cs="Times New Roman"/>
        </w:rPr>
        <w:t>射频信号作为调制电压施加到电极上，该电信号输入</w:t>
      </w:r>
      <w:r w:rsidR="00932B43" w:rsidRPr="003A1C26">
        <w:rPr>
          <w:rFonts w:ascii="Times New Roman" w:eastAsia="宋体" w:hAnsi="Times New Roman" w:cs="Times New Roman"/>
        </w:rPr>
        <w:t>将</w:t>
      </w:r>
      <w:r w:rsidR="005830DE" w:rsidRPr="003A1C26">
        <w:rPr>
          <w:rFonts w:ascii="Times New Roman" w:eastAsia="宋体" w:hAnsi="Times New Roman" w:cs="Times New Roman"/>
        </w:rPr>
        <w:t>被转换成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5830DE" w:rsidRPr="003A1C26">
        <w:rPr>
          <w:rFonts w:ascii="Times New Roman" w:eastAsia="宋体" w:hAnsi="Times New Roman" w:cs="Times New Roman"/>
        </w:rPr>
        <w:t>信息（</w:t>
      </w:r>
      <w:r w:rsidR="002B38A4" w:rsidRPr="003A1C26">
        <w:rPr>
          <w:rFonts w:ascii="Times New Roman" w:eastAsia="宋体" w:hAnsi="Times New Roman" w:cs="Times New Roman"/>
        </w:rPr>
        <w:t xml:space="preserve">Fig </w:t>
      </w:r>
      <w:r w:rsidR="005830DE" w:rsidRPr="003A1C26">
        <w:rPr>
          <w:rFonts w:ascii="Times New Roman" w:eastAsia="宋体" w:hAnsi="Times New Roman" w:cs="Times New Roman"/>
        </w:rPr>
        <w:t>1.6</w:t>
      </w:r>
      <w:r w:rsidR="005830DE" w:rsidRPr="003A1C26">
        <w:rPr>
          <w:rFonts w:ascii="Times New Roman" w:eastAsia="宋体" w:hAnsi="Times New Roman" w:cs="Times New Roman"/>
        </w:rPr>
        <w:t>）</w:t>
      </w:r>
      <w:r w:rsidR="00A65191" w:rsidRPr="003A1C26">
        <w:rPr>
          <w:rFonts w:ascii="Times New Roman" w:eastAsia="宋体" w:hAnsi="Times New Roman" w:cs="Times New Roman"/>
        </w:rPr>
        <w:t>，</w:t>
      </w:r>
      <w:r w:rsidR="005830DE" w:rsidRPr="003A1C26">
        <w:rPr>
          <w:rFonts w:ascii="Times New Roman" w:eastAsia="宋体" w:hAnsi="Times New Roman" w:cs="Times New Roman"/>
        </w:rPr>
        <w:t>这种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5830DE" w:rsidRPr="003A1C26">
        <w:rPr>
          <w:rFonts w:ascii="Times New Roman" w:eastAsia="宋体" w:hAnsi="Times New Roman" w:cs="Times New Roman"/>
        </w:rPr>
        <w:t>输出取决于电压的大小和形状，因此与调制器工作点的位置有关</w:t>
      </w:r>
      <w:r w:rsidR="00A65191" w:rsidRPr="003A1C26">
        <w:rPr>
          <w:rFonts w:ascii="Times New Roman" w:eastAsia="宋体" w:hAnsi="Times New Roman" w:cs="Times New Roman"/>
        </w:rPr>
        <w:t>，</w:t>
      </w:r>
      <w:r w:rsidR="005830DE" w:rsidRPr="003A1C26">
        <w:rPr>
          <w:rFonts w:ascii="Times New Roman" w:eastAsia="宋体" w:hAnsi="Times New Roman" w:cs="Times New Roman"/>
        </w:rPr>
        <w:t>该图形描述了二进制脉</w:t>
      </w:r>
      <w:r w:rsidR="008E7EE5" w:rsidRPr="003A1C26">
        <w:rPr>
          <w:rFonts w:ascii="Times New Roman" w:eastAsia="宋体" w:hAnsi="Times New Roman" w:cs="Times New Roman"/>
        </w:rPr>
        <w:t>冲电信号输入转换为二进制光信号输，如果电压不正确，即电压过或偏置不正确，调</w:t>
      </w:r>
      <w:r w:rsidR="00C77C0B" w:rsidRPr="003A1C26">
        <w:rPr>
          <w:rFonts w:ascii="Times New Roman" w:eastAsia="宋体" w:hAnsi="Times New Roman" w:cs="Times New Roman"/>
        </w:rPr>
        <w:t>制器将在二进制操作中输出不正确的光功</w:t>
      </w:r>
      <w:r w:rsidR="008A6522" w:rsidRPr="003A1C26">
        <w:rPr>
          <w:rFonts w:ascii="Times New Roman" w:eastAsia="宋体" w:hAnsi="Times New Roman" w:cs="Times New Roman"/>
        </w:rPr>
        <w:t>率等级</w:t>
      </w:r>
      <w:r w:rsidR="005830DE" w:rsidRPr="003A1C26">
        <w:rPr>
          <w:rFonts w:ascii="Times New Roman" w:eastAsia="宋体" w:hAnsi="Times New Roman" w:cs="Times New Roman"/>
        </w:rPr>
        <w:t>或</w:t>
      </w:r>
      <w:r w:rsidR="008A6522" w:rsidRPr="003A1C26">
        <w:rPr>
          <w:rFonts w:ascii="Times New Roman" w:eastAsia="宋体" w:hAnsi="Times New Roman" w:cs="Times New Roman"/>
        </w:rPr>
        <w:t>在</w:t>
      </w:r>
      <w:r w:rsidR="005830DE" w:rsidRPr="003A1C26">
        <w:rPr>
          <w:rFonts w:ascii="Times New Roman" w:eastAsia="宋体" w:hAnsi="Times New Roman" w:cs="Times New Roman"/>
        </w:rPr>
        <w:t>模拟</w:t>
      </w:r>
      <w:r w:rsidR="00E700CB" w:rsidRPr="003A1C26">
        <w:rPr>
          <w:rFonts w:ascii="Times New Roman" w:eastAsia="宋体" w:hAnsi="Times New Roman" w:cs="Times New Roman"/>
        </w:rPr>
        <w:t>操作</w:t>
      </w:r>
      <w:r w:rsidR="005830DE" w:rsidRPr="003A1C26">
        <w:rPr>
          <w:rFonts w:ascii="Times New Roman" w:eastAsia="宋体" w:hAnsi="Times New Roman" w:cs="Times New Roman"/>
        </w:rPr>
        <w:t>中</w:t>
      </w:r>
      <w:r w:rsidR="008A6522" w:rsidRPr="003A1C26">
        <w:rPr>
          <w:rFonts w:ascii="Times New Roman" w:eastAsia="宋体" w:hAnsi="Times New Roman" w:cs="Times New Roman"/>
        </w:rPr>
        <w:t>产生</w:t>
      </w:r>
      <w:r w:rsidR="005830DE" w:rsidRPr="003A1C26">
        <w:rPr>
          <w:rFonts w:ascii="Times New Roman" w:eastAsia="宋体" w:hAnsi="Times New Roman" w:cs="Times New Roman"/>
        </w:rPr>
        <w:t>较高的谐波</w:t>
      </w:r>
      <w:r w:rsidR="00256F2F">
        <w:rPr>
          <w:rFonts w:ascii="Times New Roman" w:eastAsia="宋体" w:hAnsi="Times New Roman" w:cs="Times New Roman" w:hint="eastAsia"/>
        </w:rPr>
        <w:t>。</w:t>
      </w:r>
      <w:r w:rsidR="00687370">
        <w:rPr>
          <w:rFonts w:ascii="Times New Roman" w:eastAsia="宋体" w:hAnsi="Times New Roman" w:cs="Times New Roman"/>
        </w:rPr>
        <w:br w:type="page"/>
      </w:r>
    </w:p>
    <w:p w14:paraId="19CD2730" w14:textId="77777777" w:rsidR="003E2C19" w:rsidRPr="003E2C19" w:rsidRDefault="003E2C19" w:rsidP="003A1C26">
      <w:pPr>
        <w:rPr>
          <w:rFonts w:ascii="Times New Roman" w:eastAsia="宋体" w:hAnsi="Times New Roman" w:cs="Times New Roman"/>
        </w:rPr>
        <w:sectPr w:rsidR="003E2C19" w:rsidRPr="003E2C19" w:rsidSect="003E2C19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35B5824C" w14:textId="5BB0BC13" w:rsidR="003E2C19" w:rsidRDefault="00114724" w:rsidP="003E2C19">
      <w:pPr>
        <w:rPr>
          <w:rFonts w:ascii="Times New Roman" w:eastAsia="宋体" w:hAnsi="Times New Roman" w:cs="Times New Roman"/>
        </w:rPr>
        <w:sectPr w:rsidR="003E2C19" w:rsidSect="003E2C19">
          <w:headerReference w:type="default" r:id="rId29"/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  <w:r w:rsidRPr="007F0BAA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1903EA42" wp14:editId="262C04BD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5327015" cy="3280410"/>
            <wp:effectExtent l="0" t="0" r="6985" b="0"/>
            <wp:wrapSquare wrapText="bothSides"/>
            <wp:docPr id="7" name="Bild 7" descr="übertrag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übertragu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328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386229" w14:textId="3A88BC06" w:rsidR="0032378F" w:rsidRPr="0032378F" w:rsidRDefault="002B38A4" w:rsidP="00114724">
      <w:pPr>
        <w:jc w:val="center"/>
        <w:rPr>
          <w:rFonts w:ascii="Times New Roman" w:eastAsia="宋体" w:hAnsi="Times New Roman" w:cs="Times New Roman"/>
        </w:rPr>
        <w:sectPr w:rsidR="0032378F" w:rsidRPr="0032378F" w:rsidSect="00AD6F06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>Fig</w:t>
      </w:r>
      <w:r w:rsidR="005830DE" w:rsidRPr="003A1C26">
        <w:rPr>
          <w:rFonts w:ascii="Times New Roman" w:eastAsia="宋体" w:hAnsi="Times New Roman" w:cs="Times New Roman"/>
        </w:rPr>
        <w:t xml:space="preserve"> 1.6 Mach-Zehnder </w:t>
      </w:r>
      <w:r w:rsidR="00A65191" w:rsidRPr="003A1C26">
        <w:rPr>
          <w:rFonts w:ascii="Times New Roman" w:eastAsia="宋体" w:hAnsi="Times New Roman" w:cs="Times New Roman"/>
        </w:rPr>
        <w:t>强度调制</w:t>
      </w:r>
      <w:r w:rsidR="005830DE" w:rsidRPr="003A1C26">
        <w:rPr>
          <w:rFonts w:ascii="Times New Roman" w:eastAsia="宋体" w:hAnsi="Times New Roman" w:cs="Times New Roman"/>
        </w:rPr>
        <w:t>器</w:t>
      </w:r>
      <w:r w:rsidR="00932B43" w:rsidRPr="003A1C26">
        <w:rPr>
          <w:rFonts w:ascii="Times New Roman" w:eastAsia="宋体" w:hAnsi="Times New Roman" w:cs="Times New Roman"/>
        </w:rPr>
        <w:t>工作模式</w:t>
      </w:r>
    </w:p>
    <w:p w14:paraId="497B5D87" w14:textId="08186070" w:rsidR="00600E7E" w:rsidRPr="003A1C26" w:rsidRDefault="00600E7E" w:rsidP="003A1C26">
      <w:pPr>
        <w:rPr>
          <w:rFonts w:ascii="Times New Roman" w:eastAsia="宋体" w:hAnsi="Times New Roman" w:cs="Times New Roman"/>
        </w:rPr>
      </w:pPr>
    </w:p>
    <w:p w14:paraId="75214775" w14:textId="0C0385E8" w:rsidR="0032378F" w:rsidRPr="0032378F" w:rsidRDefault="005830DE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5" w:name="_Toc45111228"/>
      <w:r w:rsidRPr="0032378F">
        <w:rPr>
          <w:rFonts w:ascii="Times New Roman" w:eastAsia="宋体" w:hAnsi="Times New Roman" w:cs="Times New Roman"/>
          <w:b/>
          <w:bCs/>
          <w:sz w:val="24"/>
          <w:szCs w:val="24"/>
        </w:rPr>
        <w:t>2</w:t>
      </w:r>
      <w:r w:rsidR="004A7129" w:rsidRPr="0032378F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. </w:t>
      </w:r>
      <w:r w:rsidRPr="0032378F">
        <w:rPr>
          <w:rFonts w:ascii="Times New Roman" w:eastAsia="宋体" w:hAnsi="Times New Roman" w:cs="Times New Roman"/>
          <w:b/>
          <w:bCs/>
          <w:sz w:val="24"/>
          <w:szCs w:val="24"/>
        </w:rPr>
        <w:t>选择标准</w:t>
      </w:r>
      <w:bookmarkEnd w:id="5"/>
    </w:p>
    <w:p w14:paraId="19972862" w14:textId="7D159FA6" w:rsidR="005830DE" w:rsidRDefault="005830DE" w:rsidP="0032378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集成光</w:t>
      </w:r>
      <w:r w:rsidR="003D1524" w:rsidRPr="003A1C26">
        <w:rPr>
          <w:rFonts w:ascii="Times New Roman" w:eastAsia="宋体" w:hAnsi="Times New Roman" w:cs="Times New Roman"/>
        </w:rPr>
        <w:t>调制器由</w:t>
      </w:r>
      <w:r w:rsidR="003D1524" w:rsidRPr="003A1C26">
        <w:rPr>
          <w:rFonts w:ascii="Times New Roman" w:eastAsia="宋体" w:hAnsi="Times New Roman" w:cs="Times New Roman"/>
        </w:rPr>
        <w:t>LiN</w:t>
      </w:r>
      <w:r w:rsidR="00674541" w:rsidRPr="003A1C26">
        <w:rPr>
          <w:rFonts w:ascii="Times New Roman" w:eastAsia="宋体" w:hAnsi="Times New Roman" w:cs="Times New Roman"/>
        </w:rPr>
        <w:t>b</w:t>
      </w:r>
      <w:r w:rsidR="003D1524" w:rsidRPr="003A1C26">
        <w:rPr>
          <w:rFonts w:ascii="Times New Roman" w:eastAsia="宋体" w:hAnsi="Times New Roman" w:cs="Times New Roman"/>
        </w:rPr>
        <w:t>O</w:t>
      </w:r>
      <w:r w:rsidR="003D1524" w:rsidRPr="0032378F">
        <w:rPr>
          <w:rFonts w:ascii="Times New Roman" w:eastAsia="宋体" w:hAnsi="Times New Roman" w:cs="Times New Roman"/>
          <w:vertAlign w:val="subscript"/>
        </w:rPr>
        <w:t>3</w:t>
      </w:r>
      <w:r w:rsidR="00EF5F11" w:rsidRPr="003A1C26">
        <w:rPr>
          <w:rFonts w:ascii="Times New Roman" w:eastAsia="宋体" w:hAnsi="Times New Roman" w:cs="Times New Roman"/>
        </w:rPr>
        <w:t>制</w:t>
      </w:r>
      <w:r w:rsidR="003D1524" w:rsidRPr="003A1C26">
        <w:rPr>
          <w:rFonts w:ascii="Times New Roman" w:eastAsia="宋体" w:hAnsi="Times New Roman" w:cs="Times New Roman"/>
        </w:rPr>
        <w:t>成</w:t>
      </w:r>
      <w:r w:rsidR="008A6522" w:rsidRPr="003A1C26">
        <w:rPr>
          <w:rFonts w:ascii="Times New Roman" w:eastAsia="宋体" w:hAnsi="Times New Roman" w:cs="Times New Roman"/>
        </w:rPr>
        <w:t>，</w:t>
      </w:r>
      <w:r w:rsidR="003D1524" w:rsidRPr="003A1C26">
        <w:rPr>
          <w:rFonts w:ascii="Times New Roman" w:eastAsia="宋体" w:hAnsi="Times New Roman" w:cs="Times New Roman"/>
        </w:rPr>
        <w:t>可</w:t>
      </w:r>
      <w:r w:rsidR="008A6522" w:rsidRPr="003A1C26">
        <w:rPr>
          <w:rFonts w:ascii="Times New Roman" w:eastAsia="宋体" w:hAnsi="Times New Roman" w:cs="Times New Roman"/>
        </w:rPr>
        <w:t>应用于</w:t>
      </w:r>
      <w:r w:rsidR="003D1524" w:rsidRPr="003A1C26">
        <w:rPr>
          <w:rFonts w:ascii="Times New Roman" w:eastAsia="宋体" w:hAnsi="Times New Roman" w:cs="Times New Roman"/>
        </w:rPr>
        <w:t>不同的应用和波长</w:t>
      </w:r>
      <w:r w:rsidR="00A65191" w:rsidRPr="003A1C26">
        <w:rPr>
          <w:rFonts w:ascii="Times New Roman" w:eastAsia="宋体" w:hAnsi="Times New Roman" w:cs="Times New Roman"/>
        </w:rPr>
        <w:t>，</w:t>
      </w:r>
      <w:r w:rsidR="003D1524" w:rsidRPr="003A1C26">
        <w:rPr>
          <w:rFonts w:ascii="Times New Roman" w:eastAsia="宋体" w:hAnsi="Times New Roman" w:cs="Times New Roman"/>
        </w:rPr>
        <w:t>根据不同的应用</w:t>
      </w:r>
      <w:r w:rsidR="00EF5F11" w:rsidRPr="003A1C26">
        <w:rPr>
          <w:rFonts w:ascii="Times New Roman" w:eastAsia="宋体" w:hAnsi="Times New Roman" w:cs="Times New Roman"/>
        </w:rPr>
        <w:t>需求</w:t>
      </w:r>
      <w:r w:rsidR="003D1524" w:rsidRPr="003A1C26">
        <w:rPr>
          <w:rFonts w:ascii="Times New Roman" w:eastAsia="宋体" w:hAnsi="Times New Roman" w:cs="Times New Roman"/>
        </w:rPr>
        <w:t>进行</w:t>
      </w:r>
      <w:r w:rsidR="00A65191" w:rsidRPr="003A1C26">
        <w:rPr>
          <w:rFonts w:ascii="Times New Roman" w:eastAsia="宋体" w:hAnsi="Times New Roman" w:cs="Times New Roman"/>
        </w:rPr>
        <w:t>选择</w:t>
      </w:r>
      <w:r w:rsidR="003D1524" w:rsidRPr="003A1C26">
        <w:rPr>
          <w:rFonts w:ascii="Times New Roman" w:eastAsia="宋体" w:hAnsi="Times New Roman" w:cs="Times New Roman"/>
        </w:rPr>
        <w:t>。</w:t>
      </w:r>
    </w:p>
    <w:p w14:paraId="419A8FCD" w14:textId="77777777" w:rsidR="0032378F" w:rsidRPr="003A1C26" w:rsidRDefault="0032378F" w:rsidP="0032378F">
      <w:pPr>
        <w:ind w:firstLineChars="200" w:firstLine="420"/>
        <w:rPr>
          <w:rFonts w:ascii="Times New Roman" w:eastAsia="宋体" w:hAnsi="Times New Roman" w:cs="Times New Roman"/>
        </w:rPr>
      </w:pPr>
    </w:p>
    <w:p w14:paraId="15D91662" w14:textId="64A9E56F" w:rsidR="003D1524" w:rsidRPr="003A1C26" w:rsidRDefault="003D1524" w:rsidP="003A1C26">
      <w:pPr>
        <w:rPr>
          <w:rFonts w:ascii="Times New Roman" w:eastAsia="宋体" w:hAnsi="Times New Roman" w:cs="Times New Roman"/>
        </w:rPr>
      </w:pPr>
      <w:bookmarkStart w:id="6" w:name="_Toc45111229"/>
      <w:r w:rsidRPr="003A1C26">
        <w:rPr>
          <w:rFonts w:ascii="Times New Roman" w:eastAsia="宋体" w:hAnsi="Times New Roman" w:cs="Times New Roman"/>
        </w:rPr>
        <w:t xml:space="preserve">2.1 </w:t>
      </w:r>
      <w:r w:rsidRPr="003A1C26">
        <w:rPr>
          <w:rFonts w:ascii="Times New Roman" w:eastAsia="宋体" w:hAnsi="Times New Roman" w:cs="Times New Roman"/>
        </w:rPr>
        <w:t>波长和波长范围</w:t>
      </w:r>
      <w:bookmarkEnd w:id="6"/>
    </w:p>
    <w:p w14:paraId="42A99FDF" w14:textId="77777777" w:rsidR="008E7EE5" w:rsidRPr="003A1C26" w:rsidRDefault="003D1524" w:rsidP="0032378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调制器的</w:t>
      </w:r>
      <w:r w:rsidR="004A73D7" w:rsidRPr="003A1C26">
        <w:rPr>
          <w:rFonts w:ascii="Times New Roman" w:eastAsia="宋体" w:hAnsi="Times New Roman" w:cs="Times New Roman"/>
        </w:rPr>
        <w:t>各种</w:t>
      </w:r>
      <w:r w:rsidRPr="003A1C26">
        <w:rPr>
          <w:rFonts w:ascii="Times New Roman" w:eastAsia="宋体" w:hAnsi="Times New Roman" w:cs="Times New Roman"/>
        </w:rPr>
        <w:t>特性，特别是半波电压和插入损耗，取决于工作波长。</w:t>
      </w:r>
      <w:r w:rsidR="004A73D7" w:rsidRPr="003A1C26">
        <w:rPr>
          <w:rFonts w:ascii="Times New Roman" w:eastAsia="宋体" w:hAnsi="Times New Roman" w:cs="Times New Roman"/>
        </w:rPr>
        <w:t>在较短激光波长，</w:t>
      </w:r>
      <w:r w:rsidRPr="003A1C26">
        <w:rPr>
          <w:rFonts w:ascii="Times New Roman" w:eastAsia="宋体" w:hAnsi="Times New Roman" w:cs="Times New Roman"/>
        </w:rPr>
        <w:t>当半波电压减小时，插入损耗</w:t>
      </w:r>
      <w:r w:rsidR="004A73D7" w:rsidRPr="003A1C26">
        <w:rPr>
          <w:rFonts w:ascii="Times New Roman" w:eastAsia="宋体" w:hAnsi="Times New Roman" w:cs="Times New Roman"/>
        </w:rPr>
        <w:t>会</w:t>
      </w:r>
      <w:r w:rsidRPr="003A1C26">
        <w:rPr>
          <w:rFonts w:ascii="Times New Roman" w:eastAsia="宋体" w:hAnsi="Times New Roman" w:cs="Times New Roman"/>
        </w:rPr>
        <w:t>增大，这主要是由于瑞利散射</w:t>
      </w:r>
      <w:r w:rsidR="004A73D7" w:rsidRPr="003A1C26">
        <w:rPr>
          <w:rFonts w:ascii="Times New Roman" w:eastAsia="宋体" w:hAnsi="Times New Roman" w:cs="Times New Roman"/>
        </w:rPr>
        <w:t>导致</w:t>
      </w:r>
      <w:r w:rsidRPr="003A1C26">
        <w:rPr>
          <w:rFonts w:ascii="Times New Roman" w:eastAsia="宋体" w:hAnsi="Times New Roman" w:cs="Times New Roman"/>
        </w:rPr>
        <w:t>的，</w:t>
      </w:r>
      <w:r w:rsidR="004A73D7" w:rsidRPr="003A1C26">
        <w:rPr>
          <w:rFonts w:ascii="Times New Roman" w:eastAsia="宋体" w:hAnsi="Times New Roman" w:cs="Times New Roman"/>
        </w:rPr>
        <w:t>很小的一部分是由于</w:t>
      </w:r>
      <w:r w:rsidRPr="003A1C26">
        <w:rPr>
          <w:rFonts w:ascii="Times New Roman" w:eastAsia="宋体" w:hAnsi="Times New Roman" w:cs="Times New Roman"/>
        </w:rPr>
        <w:t>吸</w:t>
      </w:r>
      <w:r w:rsidR="004A73D7" w:rsidRPr="003A1C26">
        <w:rPr>
          <w:rFonts w:ascii="Times New Roman" w:eastAsia="宋体" w:hAnsi="Times New Roman" w:cs="Times New Roman"/>
        </w:rPr>
        <w:t>收</w:t>
      </w:r>
      <w:r w:rsidRPr="003A1C26">
        <w:rPr>
          <w:rFonts w:ascii="Times New Roman" w:eastAsia="宋体" w:hAnsi="Times New Roman" w:cs="Times New Roman"/>
        </w:rPr>
        <w:t>。</w:t>
      </w:r>
    </w:p>
    <w:p w14:paraId="50FF3765" w14:textId="77777777" w:rsidR="0032378F" w:rsidRPr="003A1C26" w:rsidRDefault="0032378F" w:rsidP="0032378F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Fig.2.1 </w:t>
      </w:r>
      <w:r w:rsidRPr="003A1C26">
        <w:rPr>
          <w:rFonts w:ascii="Times New Roman" w:eastAsia="宋体" w:hAnsi="Times New Roman" w:cs="Times New Roman"/>
        </w:rPr>
        <w:t>可用波长范围</w:t>
      </w:r>
    </w:p>
    <w:p w14:paraId="360FF27E" w14:textId="77777777" w:rsidR="008E7EE5" w:rsidRPr="003A1C26" w:rsidRDefault="008E7EE5" w:rsidP="003A1C26">
      <w:pPr>
        <w:rPr>
          <w:rFonts w:ascii="Times New Roman" w:eastAsia="宋体" w:hAnsi="Times New Roman" w:cs="Times New Roman"/>
        </w:rPr>
      </w:pPr>
    </w:p>
    <w:p w14:paraId="5988A708" w14:textId="77777777" w:rsidR="00435BDF" w:rsidRDefault="008673FB" w:rsidP="0032378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合适的调制器工作的可用波长范围（光谱或光带宽）受到波导模态行为的限制</w:t>
      </w:r>
      <w:r w:rsidR="00A65191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它取决于衬底材料和中心波长</w:t>
      </w:r>
      <w:r w:rsidR="00A65191" w:rsidRPr="003A1C26">
        <w:rPr>
          <w:rFonts w:ascii="Times New Roman" w:eastAsia="宋体" w:hAnsi="Times New Roman" w:cs="Times New Roman"/>
        </w:rPr>
        <w:t>，</w:t>
      </w:r>
      <w:r w:rsidR="00C13DC5" w:rsidRPr="003A1C26">
        <w:rPr>
          <w:rFonts w:ascii="Times New Roman" w:eastAsia="宋体" w:hAnsi="Times New Roman" w:cs="Times New Roman"/>
        </w:rPr>
        <w:t>在此范围内，</w:t>
      </w:r>
      <w:r w:rsidRPr="003A1C26">
        <w:rPr>
          <w:rFonts w:ascii="Times New Roman" w:eastAsia="宋体" w:hAnsi="Times New Roman" w:cs="Times New Roman"/>
        </w:rPr>
        <w:t>单模工作和</w:t>
      </w:r>
      <w:r w:rsidR="00C13DC5" w:rsidRPr="003A1C26">
        <w:rPr>
          <w:rFonts w:ascii="Times New Roman" w:eastAsia="宋体" w:hAnsi="Times New Roman" w:cs="Times New Roman"/>
        </w:rPr>
        <w:t>明确的</w:t>
      </w:r>
      <w:r w:rsidRPr="003A1C26">
        <w:rPr>
          <w:rFonts w:ascii="Times New Roman" w:eastAsia="宋体" w:hAnsi="Times New Roman" w:cs="Times New Roman"/>
        </w:rPr>
        <w:t>调制</w:t>
      </w:r>
      <w:r w:rsidR="00C13DC5" w:rsidRPr="003A1C26">
        <w:rPr>
          <w:rFonts w:ascii="Times New Roman" w:eastAsia="宋体" w:hAnsi="Times New Roman" w:cs="Times New Roman"/>
        </w:rPr>
        <w:t>是没问题的</w:t>
      </w:r>
      <w:r w:rsidRPr="003A1C26">
        <w:rPr>
          <w:rFonts w:ascii="Times New Roman" w:eastAsia="宋体" w:hAnsi="Times New Roman" w:cs="Times New Roman"/>
        </w:rPr>
        <w:t>。</w:t>
      </w:r>
      <w:r w:rsidR="008145A5" w:rsidRPr="003A1C26">
        <w:rPr>
          <w:rFonts w:ascii="Times New Roman" w:eastAsia="宋体" w:hAnsi="Times New Roman" w:cs="Times New Roman"/>
        </w:rPr>
        <w:t>对于</w:t>
      </w:r>
      <w:r w:rsidR="00E62F8F" w:rsidRPr="003A1C26">
        <w:rPr>
          <w:rFonts w:ascii="Times New Roman" w:eastAsia="宋体" w:hAnsi="Times New Roman" w:cs="Times New Roman"/>
        </w:rPr>
        <w:t>按</w:t>
      </w:r>
    </w:p>
    <w:p w14:paraId="50DDC6D0" w14:textId="77777777" w:rsidR="00435BDF" w:rsidRDefault="00435BDF" w:rsidP="0032378F">
      <w:pPr>
        <w:ind w:firstLineChars="200" w:firstLine="420"/>
        <w:rPr>
          <w:rFonts w:ascii="Times New Roman" w:eastAsia="宋体" w:hAnsi="Times New Roman" w:cs="Times New Roman"/>
        </w:rPr>
      </w:pPr>
    </w:p>
    <w:p w14:paraId="767144B9" w14:textId="77777777" w:rsidR="00435BDF" w:rsidRDefault="00435BDF" w:rsidP="0032378F">
      <w:pPr>
        <w:ind w:firstLineChars="200" w:firstLine="420"/>
        <w:rPr>
          <w:rFonts w:ascii="Times New Roman" w:eastAsia="宋体" w:hAnsi="Times New Roman" w:cs="Times New Roman"/>
        </w:rPr>
      </w:pPr>
    </w:p>
    <w:p w14:paraId="45333BD6" w14:textId="6720F559" w:rsidR="005D33A3" w:rsidRDefault="00E62F8F" w:rsidP="00435BDF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某</w:t>
      </w:r>
      <w:r w:rsidR="008145A5" w:rsidRPr="003A1C26">
        <w:rPr>
          <w:rFonts w:ascii="Times New Roman" w:eastAsia="宋体" w:hAnsi="Times New Roman" w:cs="Times New Roman"/>
        </w:rPr>
        <w:t>给定中心波长</w:t>
      </w:r>
      <w:r w:rsidRPr="003A1C26">
        <w:rPr>
          <w:rFonts w:ascii="Times New Roman" w:eastAsia="宋体" w:hAnsi="Times New Roman" w:cs="Times New Roman"/>
        </w:rPr>
        <w:t>所制造的调制器</w:t>
      </w:r>
      <w:r w:rsidR="008145A5" w:rsidRPr="003A1C26">
        <w:rPr>
          <w:rFonts w:ascii="Times New Roman" w:eastAsia="宋体" w:hAnsi="Times New Roman" w:cs="Times New Roman"/>
        </w:rPr>
        <w:t>，可以接受</w:t>
      </w:r>
      <w:r w:rsidR="002B38A4" w:rsidRPr="003A1C26">
        <w:rPr>
          <w:rFonts w:ascii="Times New Roman" w:eastAsia="宋体" w:hAnsi="Times New Roman" w:cs="Times New Roman"/>
        </w:rPr>
        <w:t>Fig</w:t>
      </w:r>
      <w:r w:rsidR="008145A5" w:rsidRPr="003A1C26">
        <w:rPr>
          <w:rFonts w:ascii="Times New Roman" w:eastAsia="宋体" w:hAnsi="Times New Roman" w:cs="Times New Roman"/>
        </w:rPr>
        <w:t xml:space="preserve"> 2.1</w:t>
      </w:r>
      <w:r w:rsidR="008145A5" w:rsidRPr="003A1C26">
        <w:rPr>
          <w:rFonts w:ascii="Times New Roman" w:eastAsia="宋体" w:hAnsi="Times New Roman" w:cs="Times New Roman"/>
        </w:rPr>
        <w:t>中着色范围以外的激光波长</w:t>
      </w:r>
      <w:r w:rsidR="00A65191" w:rsidRPr="003A1C26">
        <w:rPr>
          <w:rFonts w:ascii="Times New Roman" w:eastAsia="宋体" w:hAnsi="Times New Roman" w:cs="Times New Roman"/>
        </w:rPr>
        <w:t>，</w:t>
      </w:r>
      <w:r w:rsidR="008145A5" w:rsidRPr="003A1C26">
        <w:rPr>
          <w:rFonts w:ascii="Times New Roman" w:eastAsia="宋体" w:hAnsi="Times New Roman" w:cs="Times New Roman"/>
        </w:rPr>
        <w:t>例如，在中心波长</w:t>
      </w:r>
      <w:r w:rsidRPr="003A1C26">
        <w:rPr>
          <w:rFonts w:ascii="Times New Roman" w:eastAsia="宋体" w:hAnsi="Times New Roman" w:cs="Times New Roman"/>
        </w:rPr>
        <w:t>1064nm</w:t>
      </w:r>
      <w:r w:rsidR="008145A5" w:rsidRPr="003A1C26">
        <w:rPr>
          <w:rFonts w:ascii="Times New Roman" w:eastAsia="宋体" w:hAnsi="Times New Roman" w:cs="Times New Roman"/>
        </w:rPr>
        <w:t>处的光带宽为</w:t>
      </w:r>
      <w:r w:rsidR="008145A5" w:rsidRPr="003A1C26">
        <w:rPr>
          <w:rFonts w:ascii="Times New Roman" w:eastAsia="宋体" w:hAnsi="Times New Roman" w:cs="Times New Roman"/>
        </w:rPr>
        <w:t>±60nm</w:t>
      </w:r>
      <w:r w:rsidR="008145A5" w:rsidRPr="003A1C26">
        <w:rPr>
          <w:rFonts w:ascii="Times New Roman" w:eastAsia="宋体" w:hAnsi="Times New Roman" w:cs="Times New Roman"/>
        </w:rPr>
        <w:t>，即调制器可在</w:t>
      </w:r>
      <w:r w:rsidR="008145A5" w:rsidRPr="003A1C26">
        <w:rPr>
          <w:rFonts w:ascii="Times New Roman" w:eastAsia="宋体" w:hAnsi="Times New Roman" w:cs="Times New Roman"/>
        </w:rPr>
        <w:t>1000nm</w:t>
      </w:r>
      <w:r w:rsidR="008145A5" w:rsidRPr="003A1C26">
        <w:rPr>
          <w:rFonts w:ascii="Times New Roman" w:eastAsia="宋体" w:hAnsi="Times New Roman" w:cs="Times New Roman"/>
        </w:rPr>
        <w:t>至</w:t>
      </w:r>
      <w:r w:rsidR="008145A5" w:rsidRPr="003A1C26">
        <w:rPr>
          <w:rFonts w:ascii="Times New Roman" w:eastAsia="宋体" w:hAnsi="Times New Roman" w:cs="Times New Roman"/>
        </w:rPr>
        <w:t>1120nm</w:t>
      </w:r>
      <w:r w:rsidR="00A25297" w:rsidRPr="003A1C26">
        <w:rPr>
          <w:rFonts w:ascii="Times New Roman" w:eastAsia="宋体" w:hAnsi="Times New Roman" w:cs="Times New Roman"/>
        </w:rPr>
        <w:t>波长</w:t>
      </w:r>
      <w:r w:rsidR="008145A5" w:rsidRPr="003A1C26">
        <w:rPr>
          <w:rFonts w:ascii="Times New Roman" w:eastAsia="宋体" w:hAnsi="Times New Roman" w:cs="Times New Roman"/>
        </w:rPr>
        <w:t>之</w:t>
      </w:r>
      <w:r w:rsidR="00F8116C" w:rsidRPr="003A1C26">
        <w:rPr>
          <w:rFonts w:ascii="Times New Roman" w:eastAsia="宋体" w:hAnsi="Times New Roman" w:cs="Times New Roman"/>
        </w:rPr>
        <w:t>间</w:t>
      </w:r>
      <w:r w:rsidR="008145A5" w:rsidRPr="003A1C26">
        <w:rPr>
          <w:rFonts w:ascii="Times New Roman" w:eastAsia="宋体" w:hAnsi="Times New Roman" w:cs="Times New Roman"/>
        </w:rPr>
        <w:t>工作。</w:t>
      </w:r>
      <w:r w:rsidR="00570FE8" w:rsidRPr="003A1C26">
        <w:rPr>
          <w:rFonts w:ascii="Times New Roman" w:eastAsia="宋体" w:hAnsi="Times New Roman" w:cs="Times New Roman"/>
        </w:rPr>
        <w:t>在</w:t>
      </w:r>
      <w:r w:rsidRPr="003A1C26">
        <w:rPr>
          <w:rFonts w:ascii="Times New Roman" w:eastAsia="宋体" w:hAnsi="Times New Roman" w:cs="Times New Roman"/>
        </w:rPr>
        <w:t>较</w:t>
      </w:r>
      <w:r w:rsidR="00A25297" w:rsidRPr="003A1C26">
        <w:rPr>
          <w:rFonts w:ascii="Times New Roman" w:eastAsia="宋体" w:hAnsi="Times New Roman" w:cs="Times New Roman"/>
        </w:rPr>
        <w:t>长</w:t>
      </w:r>
      <w:r w:rsidR="00570FE8" w:rsidRPr="003A1C26">
        <w:rPr>
          <w:rFonts w:ascii="Times New Roman" w:eastAsia="宋体" w:hAnsi="Times New Roman" w:cs="Times New Roman"/>
        </w:rPr>
        <w:t>波长</w:t>
      </w:r>
      <w:r w:rsidRPr="003A1C26">
        <w:rPr>
          <w:rFonts w:ascii="Times New Roman" w:eastAsia="宋体" w:hAnsi="Times New Roman" w:cs="Times New Roman"/>
        </w:rPr>
        <w:t>时</w:t>
      </w:r>
      <w:r w:rsidR="00A25297" w:rsidRPr="003A1C26">
        <w:rPr>
          <w:rFonts w:ascii="Times New Roman" w:eastAsia="宋体" w:hAnsi="Times New Roman" w:cs="Times New Roman"/>
        </w:rPr>
        <w:t>，</w:t>
      </w:r>
      <w:r w:rsidR="00570FE8" w:rsidRPr="003A1C26">
        <w:rPr>
          <w:rFonts w:ascii="Times New Roman" w:eastAsia="宋体" w:hAnsi="Times New Roman" w:cs="Times New Roman"/>
        </w:rPr>
        <w:t>由于波导的截止，插入损耗</w:t>
      </w:r>
      <w:r w:rsidR="00A25297" w:rsidRPr="003A1C26">
        <w:rPr>
          <w:rFonts w:ascii="Times New Roman" w:eastAsia="宋体" w:hAnsi="Times New Roman" w:cs="Times New Roman"/>
        </w:rPr>
        <w:t>会</w:t>
      </w:r>
      <w:r w:rsidR="00570FE8" w:rsidRPr="003A1C26">
        <w:rPr>
          <w:rFonts w:ascii="Times New Roman" w:eastAsia="宋体" w:hAnsi="Times New Roman" w:cs="Times New Roman"/>
        </w:rPr>
        <w:t>增加；在</w:t>
      </w:r>
      <w:r w:rsidRPr="003A1C26">
        <w:rPr>
          <w:rFonts w:ascii="Times New Roman" w:eastAsia="宋体" w:hAnsi="Times New Roman" w:cs="Times New Roman"/>
        </w:rPr>
        <w:t>较</w:t>
      </w:r>
      <w:r w:rsidR="00570FE8" w:rsidRPr="003A1C26">
        <w:rPr>
          <w:rFonts w:ascii="Times New Roman" w:eastAsia="宋体" w:hAnsi="Times New Roman" w:cs="Times New Roman"/>
        </w:rPr>
        <w:t>短的波长</w:t>
      </w:r>
      <w:r w:rsidRPr="003A1C26">
        <w:rPr>
          <w:rFonts w:ascii="Times New Roman" w:eastAsia="宋体" w:hAnsi="Times New Roman" w:cs="Times New Roman"/>
        </w:rPr>
        <w:t>时</w:t>
      </w:r>
      <w:r w:rsidR="00570FE8" w:rsidRPr="003A1C26">
        <w:rPr>
          <w:rFonts w:ascii="Times New Roman" w:eastAsia="宋体" w:hAnsi="Times New Roman" w:cs="Times New Roman"/>
        </w:rPr>
        <w:t>，由于高阶振荡模式的干扰，调制</w:t>
      </w:r>
      <w:r w:rsidR="00A25297" w:rsidRPr="003A1C26">
        <w:rPr>
          <w:rFonts w:ascii="Times New Roman" w:eastAsia="宋体" w:hAnsi="Times New Roman" w:cs="Times New Roman"/>
        </w:rPr>
        <w:t>会形成</w:t>
      </w:r>
      <w:r w:rsidR="00570FE8" w:rsidRPr="003A1C26">
        <w:rPr>
          <w:rFonts w:ascii="Times New Roman" w:eastAsia="宋体" w:hAnsi="Times New Roman" w:cs="Times New Roman"/>
        </w:rPr>
        <w:t>不确定</w:t>
      </w:r>
      <w:r w:rsidR="00A25297" w:rsidRPr="003A1C26">
        <w:rPr>
          <w:rFonts w:ascii="Times New Roman" w:eastAsia="宋体" w:hAnsi="Times New Roman" w:cs="Times New Roman"/>
        </w:rPr>
        <w:t>性</w:t>
      </w:r>
      <w:r w:rsidR="00570FE8" w:rsidRPr="003A1C26">
        <w:rPr>
          <w:rFonts w:ascii="Times New Roman" w:eastAsia="宋体" w:hAnsi="Times New Roman" w:cs="Times New Roman"/>
        </w:rPr>
        <w:t>，分别导致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570FE8" w:rsidRPr="003A1C26">
        <w:rPr>
          <w:rFonts w:ascii="Times New Roman" w:eastAsia="宋体" w:hAnsi="Times New Roman" w:cs="Times New Roman"/>
        </w:rPr>
        <w:t>调制器的</w:t>
      </w:r>
      <w:r w:rsidR="00573F75" w:rsidRPr="003A1C26">
        <w:rPr>
          <w:rFonts w:ascii="Times New Roman" w:eastAsia="宋体" w:hAnsi="Times New Roman" w:cs="Times New Roman"/>
        </w:rPr>
        <w:t>对比</w:t>
      </w:r>
      <w:r w:rsidRPr="003A1C26">
        <w:rPr>
          <w:rFonts w:ascii="Times New Roman" w:eastAsia="宋体" w:hAnsi="Times New Roman" w:cs="Times New Roman"/>
        </w:rPr>
        <w:t>度下降</w:t>
      </w:r>
      <w:r w:rsidR="00573F75" w:rsidRPr="003A1C26">
        <w:rPr>
          <w:rFonts w:ascii="Times New Roman" w:eastAsia="宋体" w:hAnsi="Times New Roman" w:cs="Times New Roman"/>
        </w:rPr>
        <w:t>或者相位调制器的残</w:t>
      </w:r>
      <w:r w:rsidR="00A65191" w:rsidRPr="003A1C26">
        <w:rPr>
          <w:rFonts w:ascii="Times New Roman" w:eastAsia="宋体" w:hAnsi="Times New Roman" w:cs="Times New Roman"/>
        </w:rPr>
        <w:t>存</w:t>
      </w:r>
      <w:r w:rsidR="008E7EE5"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76D2C187" wp14:editId="223EC727">
            <wp:simplePos x="0" y="0"/>
            <wp:positionH relativeFrom="margin">
              <wp:align>left</wp:align>
            </wp:positionH>
            <wp:positionV relativeFrom="paragraph">
              <wp:posOffset>2423723</wp:posOffset>
            </wp:positionV>
            <wp:extent cx="2287905" cy="1684020"/>
            <wp:effectExtent l="0" t="0" r="0" b="0"/>
            <wp:wrapTight wrapText="bothSides">
              <wp:wrapPolygon edited="0">
                <wp:start x="0" y="0"/>
                <wp:lineTo x="0" y="21258"/>
                <wp:lineTo x="21402" y="21258"/>
                <wp:lineTo x="21402" y="0"/>
                <wp:lineTo x="0" y="0"/>
              </wp:wrapPolygon>
            </wp:wrapTight>
            <wp:docPr id="175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1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987" w:rsidRPr="003A1C26">
        <w:rPr>
          <w:rFonts w:ascii="Times New Roman" w:eastAsia="宋体" w:hAnsi="Times New Roman" w:cs="Times New Roman"/>
        </w:rPr>
        <w:t>强度</w:t>
      </w:r>
      <w:r w:rsidR="00573F75" w:rsidRPr="003A1C26">
        <w:rPr>
          <w:rFonts w:ascii="Times New Roman" w:eastAsia="宋体" w:hAnsi="Times New Roman" w:cs="Times New Roman"/>
        </w:rPr>
        <w:t>调</w:t>
      </w:r>
      <w:r w:rsidRPr="003A1C26">
        <w:rPr>
          <w:rFonts w:ascii="Times New Roman" w:eastAsia="宋体" w:hAnsi="Times New Roman" w:cs="Times New Roman"/>
        </w:rPr>
        <w:t>制</w:t>
      </w:r>
      <w:r w:rsidR="00573F75" w:rsidRPr="003A1C26">
        <w:rPr>
          <w:rFonts w:ascii="Times New Roman" w:eastAsia="宋体" w:hAnsi="Times New Roman" w:cs="Times New Roman"/>
        </w:rPr>
        <w:t>。</w:t>
      </w:r>
    </w:p>
    <w:p w14:paraId="5A665DC6" w14:textId="77777777" w:rsidR="00435BDF" w:rsidRPr="003A1C26" w:rsidRDefault="00435BDF" w:rsidP="0032378F">
      <w:pPr>
        <w:ind w:firstLineChars="200" w:firstLine="420"/>
        <w:rPr>
          <w:rFonts w:ascii="Times New Roman" w:eastAsia="宋体" w:hAnsi="Times New Roman" w:cs="Times New Roman"/>
        </w:rPr>
      </w:pPr>
    </w:p>
    <w:p w14:paraId="54679401" w14:textId="4B2BBE7B" w:rsidR="00573F75" w:rsidRPr="003A1C26" w:rsidRDefault="00573F75" w:rsidP="003A1C26">
      <w:pPr>
        <w:rPr>
          <w:rFonts w:ascii="Times New Roman" w:eastAsia="宋体" w:hAnsi="Times New Roman" w:cs="Times New Roman"/>
        </w:rPr>
      </w:pPr>
      <w:bookmarkStart w:id="7" w:name="_Toc45111230"/>
      <w:r w:rsidRPr="003A1C26">
        <w:rPr>
          <w:rFonts w:ascii="Times New Roman" w:eastAsia="宋体" w:hAnsi="Times New Roman" w:cs="Times New Roman"/>
        </w:rPr>
        <w:t xml:space="preserve">2.2 </w:t>
      </w:r>
      <w:r w:rsidR="005B07E6" w:rsidRPr="003A1C26">
        <w:rPr>
          <w:rFonts w:ascii="Times New Roman" w:eastAsia="宋体" w:hAnsi="Times New Roman" w:cs="Times New Roman"/>
        </w:rPr>
        <w:t>光纤</w:t>
      </w:r>
      <w:r w:rsidR="00A25297" w:rsidRPr="003A1C26">
        <w:rPr>
          <w:rFonts w:ascii="Times New Roman" w:eastAsia="宋体" w:hAnsi="Times New Roman" w:cs="Times New Roman"/>
        </w:rPr>
        <w:t>尾纤</w:t>
      </w:r>
      <w:r w:rsidRPr="003A1C26">
        <w:rPr>
          <w:rFonts w:ascii="Times New Roman" w:eastAsia="宋体" w:hAnsi="Times New Roman" w:cs="Times New Roman"/>
        </w:rPr>
        <w:t>和光的偏振</w:t>
      </w:r>
      <w:bookmarkEnd w:id="7"/>
    </w:p>
    <w:p w14:paraId="3729FE0E" w14:textId="5FD74A58" w:rsidR="00573F75" w:rsidRPr="003A1C26" w:rsidRDefault="00AD6F06" w:rsidP="00435BD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63555435" wp14:editId="0066E33C">
            <wp:simplePos x="0" y="0"/>
            <wp:positionH relativeFrom="column">
              <wp:posOffset>101600</wp:posOffset>
            </wp:positionH>
            <wp:positionV relativeFrom="paragraph">
              <wp:posOffset>934720</wp:posOffset>
            </wp:positionV>
            <wp:extent cx="2517775" cy="1200150"/>
            <wp:effectExtent l="0" t="0" r="0" b="0"/>
            <wp:wrapSquare wrapText="bothSides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E94" w:rsidRPr="003A1C26">
        <w:rPr>
          <w:rFonts w:ascii="Times New Roman" w:eastAsia="宋体" w:hAnsi="Times New Roman" w:cs="Times New Roman"/>
        </w:rPr>
        <w:t>要</w:t>
      </w:r>
      <w:r w:rsidR="00573F75" w:rsidRPr="003A1C26">
        <w:rPr>
          <w:rFonts w:ascii="Times New Roman" w:eastAsia="宋体" w:hAnsi="Times New Roman" w:cs="Times New Roman"/>
        </w:rPr>
        <w:t>保证调制器</w:t>
      </w:r>
      <w:r w:rsidR="00345121" w:rsidRPr="003A1C26">
        <w:rPr>
          <w:rFonts w:ascii="Times New Roman" w:eastAsia="宋体" w:hAnsi="Times New Roman" w:cs="Times New Roman"/>
        </w:rPr>
        <w:t>正常</w:t>
      </w:r>
      <w:r w:rsidR="00573F75" w:rsidRPr="003A1C26">
        <w:rPr>
          <w:rFonts w:ascii="Times New Roman" w:eastAsia="宋体" w:hAnsi="Times New Roman" w:cs="Times New Roman"/>
        </w:rPr>
        <w:t>工</w:t>
      </w:r>
      <w:r w:rsidR="00383E94" w:rsidRPr="003A1C26">
        <w:rPr>
          <w:rFonts w:ascii="Times New Roman" w:eastAsia="宋体" w:hAnsi="Times New Roman" w:cs="Times New Roman"/>
        </w:rPr>
        <w:t>作，</w:t>
      </w:r>
      <w:r w:rsidR="00345121" w:rsidRPr="003A1C26">
        <w:rPr>
          <w:rFonts w:ascii="Times New Roman" w:eastAsia="宋体" w:hAnsi="Times New Roman" w:cs="Times New Roman"/>
        </w:rPr>
        <w:t>线偏振光</w:t>
      </w:r>
      <w:r w:rsidR="00383E94" w:rsidRPr="003A1C26">
        <w:rPr>
          <w:rFonts w:ascii="Times New Roman" w:eastAsia="宋体" w:hAnsi="Times New Roman" w:cs="Times New Roman"/>
        </w:rPr>
        <w:t>是必须的，这是</w:t>
      </w:r>
      <w:r w:rsidR="00573F75" w:rsidRPr="003A1C26">
        <w:rPr>
          <w:rFonts w:ascii="Times New Roman" w:eastAsia="宋体" w:hAnsi="Times New Roman" w:cs="Times New Roman"/>
        </w:rPr>
        <w:t>由于使用的</w:t>
      </w:r>
      <w:r w:rsidR="009D7A28" w:rsidRPr="003A1C26">
        <w:rPr>
          <w:rFonts w:ascii="Times New Roman" w:eastAsia="宋体" w:hAnsi="Times New Roman" w:cs="Times New Roman"/>
        </w:rPr>
        <w:t>铌酸锂</w:t>
      </w:r>
      <w:r w:rsidR="00383E94" w:rsidRPr="003A1C26">
        <w:rPr>
          <w:rFonts w:ascii="Times New Roman" w:eastAsia="宋体" w:hAnsi="Times New Roman" w:cs="Times New Roman"/>
        </w:rPr>
        <w:t>波导</w:t>
      </w:r>
      <w:r w:rsidR="00573F75" w:rsidRPr="003A1C26">
        <w:rPr>
          <w:rFonts w:ascii="Times New Roman" w:eastAsia="宋体" w:hAnsi="Times New Roman" w:cs="Times New Roman"/>
        </w:rPr>
        <w:t>是极化的，如果输入</w:t>
      </w:r>
      <w:r w:rsidR="005B07E6" w:rsidRPr="003A1C26">
        <w:rPr>
          <w:rFonts w:ascii="Times New Roman" w:eastAsia="宋体" w:hAnsi="Times New Roman" w:cs="Times New Roman"/>
        </w:rPr>
        <w:t>光</w:t>
      </w:r>
      <w:r w:rsidR="009A7A48" w:rsidRPr="003A1C26">
        <w:rPr>
          <w:rFonts w:ascii="Times New Roman" w:eastAsia="宋体" w:hAnsi="Times New Roman" w:cs="Times New Roman"/>
        </w:rPr>
        <w:t>的</w:t>
      </w:r>
      <w:r w:rsidR="00B2120C" w:rsidRPr="003A1C26">
        <w:rPr>
          <w:rFonts w:ascii="Times New Roman" w:eastAsia="宋体" w:hAnsi="Times New Roman" w:cs="Times New Roman"/>
        </w:rPr>
        <w:t>偏振</w:t>
      </w:r>
      <w:r w:rsidR="009A7A48" w:rsidRPr="003A1C26">
        <w:rPr>
          <w:rFonts w:ascii="Times New Roman" w:eastAsia="宋体" w:hAnsi="Times New Roman" w:cs="Times New Roman"/>
        </w:rPr>
        <w:t>态</w:t>
      </w:r>
      <w:r w:rsidR="00573F75" w:rsidRPr="003A1C26">
        <w:rPr>
          <w:rFonts w:ascii="Times New Roman" w:eastAsia="宋体" w:hAnsi="Times New Roman" w:cs="Times New Roman"/>
        </w:rPr>
        <w:t>不是线</w:t>
      </w:r>
      <w:r w:rsidR="00B2120C" w:rsidRPr="003A1C26">
        <w:rPr>
          <w:rFonts w:ascii="Times New Roman" w:eastAsia="宋体" w:hAnsi="Times New Roman" w:cs="Times New Roman"/>
        </w:rPr>
        <w:t>偏</w:t>
      </w:r>
      <w:r w:rsidR="005B07E6" w:rsidRPr="003A1C26">
        <w:rPr>
          <w:rFonts w:ascii="Times New Roman" w:eastAsia="宋体" w:hAnsi="Times New Roman" w:cs="Times New Roman"/>
        </w:rPr>
        <w:t>振</w:t>
      </w:r>
      <w:r w:rsidR="00573F75" w:rsidRPr="003A1C26">
        <w:rPr>
          <w:rFonts w:ascii="Times New Roman" w:eastAsia="宋体" w:hAnsi="Times New Roman" w:cs="Times New Roman"/>
        </w:rPr>
        <w:t>的或者</w:t>
      </w:r>
      <w:r w:rsidR="00B2120C" w:rsidRPr="003A1C26">
        <w:rPr>
          <w:rFonts w:ascii="Times New Roman" w:eastAsia="宋体" w:hAnsi="Times New Roman" w:cs="Times New Roman"/>
        </w:rPr>
        <w:t>充分调整</w:t>
      </w:r>
      <w:r w:rsidR="004A2861" w:rsidRPr="003A1C26">
        <w:rPr>
          <w:rFonts w:ascii="Times New Roman" w:eastAsia="宋体" w:hAnsi="Times New Roman" w:cs="Times New Roman"/>
        </w:rPr>
        <w:t>的</w:t>
      </w:r>
      <w:r w:rsidR="00573F75" w:rsidRPr="003A1C26">
        <w:rPr>
          <w:rFonts w:ascii="Times New Roman" w:eastAsia="宋体" w:hAnsi="Times New Roman" w:cs="Times New Roman"/>
        </w:rPr>
        <w:t>，就会造成传输损耗。</w:t>
      </w:r>
    </w:p>
    <w:p w14:paraId="2474BB73" w14:textId="77777777" w:rsidR="00435BDF" w:rsidRPr="003A1C26" w:rsidRDefault="00435BDF" w:rsidP="00435BDF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 2.2 </w:t>
      </w:r>
      <w:r w:rsidRPr="003A1C26">
        <w:rPr>
          <w:rFonts w:ascii="Times New Roman" w:eastAsia="宋体" w:hAnsi="Times New Roman" w:cs="Times New Roman"/>
        </w:rPr>
        <w:t>领结型和熊猫型的保偏光纤</w:t>
      </w:r>
    </w:p>
    <w:p w14:paraId="7625D54C" w14:textId="77777777" w:rsidR="00435BDF" w:rsidRPr="00435BDF" w:rsidRDefault="00435BDF" w:rsidP="003A1C26">
      <w:pPr>
        <w:rPr>
          <w:rFonts w:ascii="Times New Roman" w:eastAsia="宋体" w:hAnsi="Times New Roman" w:cs="Times New Roman"/>
        </w:rPr>
      </w:pPr>
    </w:p>
    <w:p w14:paraId="235F5B41" w14:textId="521476FE" w:rsidR="000B3D7D" w:rsidRPr="003A1C26" w:rsidRDefault="000B3D7D" w:rsidP="00435BD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该调制器</w:t>
      </w:r>
      <w:r w:rsidR="00B2120C" w:rsidRPr="003A1C26">
        <w:rPr>
          <w:rFonts w:ascii="Times New Roman" w:eastAsia="宋体" w:hAnsi="Times New Roman" w:cs="Times New Roman"/>
        </w:rPr>
        <w:t>配置</w:t>
      </w:r>
      <w:r w:rsidRPr="003A1C26">
        <w:rPr>
          <w:rFonts w:ascii="Times New Roman" w:eastAsia="宋体" w:hAnsi="Times New Roman" w:cs="Times New Roman"/>
        </w:rPr>
        <w:t>标准长度为</w:t>
      </w:r>
      <w:r w:rsidRPr="003A1C26">
        <w:rPr>
          <w:rFonts w:ascii="Times New Roman" w:eastAsia="宋体" w:hAnsi="Times New Roman" w:cs="Times New Roman"/>
        </w:rPr>
        <w:t>1</w:t>
      </w:r>
      <w:r w:rsidRPr="003A1C26">
        <w:rPr>
          <w:rFonts w:ascii="Times New Roman" w:eastAsia="宋体" w:hAnsi="Times New Roman" w:cs="Times New Roman"/>
        </w:rPr>
        <w:t>米的</w:t>
      </w:r>
      <w:r w:rsidR="005B07E6" w:rsidRPr="003A1C26">
        <w:rPr>
          <w:rFonts w:ascii="Times New Roman" w:eastAsia="宋体" w:hAnsi="Times New Roman" w:cs="Times New Roman"/>
        </w:rPr>
        <w:t>光纤</w:t>
      </w:r>
      <w:r w:rsidR="009D7A28" w:rsidRPr="003A1C26">
        <w:rPr>
          <w:rFonts w:ascii="Times New Roman" w:eastAsia="宋体" w:hAnsi="Times New Roman" w:cs="Times New Roman"/>
        </w:rPr>
        <w:t>尾</w:t>
      </w:r>
      <w:r w:rsidR="009D7A28" w:rsidRPr="003A1C26">
        <w:rPr>
          <w:rFonts w:ascii="Times New Roman" w:eastAsia="宋体" w:hAnsi="Times New Roman" w:cs="Times New Roman"/>
        </w:rPr>
        <w:lastRenderedPageBreak/>
        <w:t>纤</w:t>
      </w:r>
      <w:r w:rsidR="00B2120C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其它长度也可</w:t>
      </w:r>
      <w:r w:rsidR="00B2120C" w:rsidRPr="003A1C26">
        <w:rPr>
          <w:rFonts w:ascii="Times New Roman" w:eastAsia="宋体" w:hAnsi="Times New Roman" w:cs="Times New Roman"/>
        </w:rPr>
        <w:t>应要求</w:t>
      </w:r>
      <w:r w:rsidRPr="003A1C26">
        <w:rPr>
          <w:rFonts w:ascii="Times New Roman" w:eastAsia="宋体" w:hAnsi="Times New Roman" w:cs="Times New Roman"/>
        </w:rPr>
        <w:t>定制。输入端</w:t>
      </w:r>
      <w:r w:rsidR="005B07E6" w:rsidRPr="003A1C26">
        <w:rPr>
          <w:rFonts w:ascii="Times New Roman" w:eastAsia="宋体" w:hAnsi="Times New Roman" w:cs="Times New Roman"/>
        </w:rPr>
        <w:t>光纤</w:t>
      </w:r>
      <w:r w:rsidRPr="003A1C26">
        <w:rPr>
          <w:rFonts w:ascii="Times New Roman" w:eastAsia="宋体" w:hAnsi="Times New Roman" w:cs="Times New Roman"/>
        </w:rPr>
        <w:t>要</w:t>
      </w:r>
      <w:r w:rsidR="005B07E6" w:rsidRPr="003A1C26">
        <w:rPr>
          <w:rFonts w:ascii="Times New Roman" w:eastAsia="宋体" w:hAnsi="Times New Roman" w:cs="Times New Roman"/>
        </w:rPr>
        <w:t>求</w:t>
      </w:r>
      <w:r w:rsidR="00B2120C" w:rsidRPr="003A1C26">
        <w:rPr>
          <w:rFonts w:ascii="Times New Roman" w:eastAsia="宋体" w:hAnsi="Times New Roman" w:cs="Times New Roman"/>
        </w:rPr>
        <w:t>是</w:t>
      </w:r>
      <w:r w:rsidRPr="003A1C26">
        <w:rPr>
          <w:rFonts w:ascii="Times New Roman" w:eastAsia="宋体" w:hAnsi="Times New Roman" w:cs="Times New Roman"/>
        </w:rPr>
        <w:t>保</w:t>
      </w:r>
      <w:r w:rsidR="00B2120C" w:rsidRPr="003A1C26">
        <w:rPr>
          <w:rFonts w:ascii="Times New Roman" w:eastAsia="宋体" w:hAnsi="Times New Roman" w:cs="Times New Roman"/>
        </w:rPr>
        <w:t>偏光纤，</w:t>
      </w:r>
      <w:r w:rsidRPr="003A1C26">
        <w:rPr>
          <w:rFonts w:ascii="Times New Roman" w:eastAsia="宋体" w:hAnsi="Times New Roman" w:cs="Times New Roman"/>
        </w:rPr>
        <w:t>输出</w:t>
      </w:r>
      <w:r w:rsidR="009D7A28" w:rsidRPr="003A1C26">
        <w:rPr>
          <w:rFonts w:ascii="Times New Roman" w:eastAsia="宋体" w:hAnsi="Times New Roman" w:cs="Times New Roman"/>
        </w:rPr>
        <w:t>端</w:t>
      </w:r>
      <w:r w:rsidR="00B2120C" w:rsidRPr="003A1C26">
        <w:rPr>
          <w:rFonts w:ascii="Times New Roman" w:eastAsia="宋体" w:hAnsi="Times New Roman" w:cs="Times New Roman"/>
        </w:rPr>
        <w:t>也应是保偏</w:t>
      </w:r>
      <w:r w:rsidRPr="003A1C26">
        <w:rPr>
          <w:rFonts w:ascii="Times New Roman" w:eastAsia="宋体" w:hAnsi="Times New Roman" w:cs="Times New Roman"/>
        </w:rPr>
        <w:t>光纤，但是也可</w:t>
      </w:r>
      <w:r w:rsidR="00B2120C" w:rsidRPr="003A1C26">
        <w:rPr>
          <w:rFonts w:ascii="Times New Roman" w:eastAsia="宋体" w:hAnsi="Times New Roman" w:cs="Times New Roman"/>
        </w:rPr>
        <w:t>应要求</w:t>
      </w:r>
      <w:r w:rsidRPr="003A1C26">
        <w:rPr>
          <w:rFonts w:ascii="Times New Roman" w:eastAsia="宋体" w:hAnsi="Times New Roman" w:cs="Times New Roman"/>
        </w:rPr>
        <w:t>提供标准的单模（</w:t>
      </w:r>
      <w:r w:rsidR="00B2120C" w:rsidRPr="003A1C26">
        <w:rPr>
          <w:rFonts w:ascii="Times New Roman" w:eastAsia="宋体" w:hAnsi="Times New Roman" w:cs="Times New Roman"/>
        </w:rPr>
        <w:t>非保偏</w:t>
      </w:r>
      <w:r w:rsidRPr="003A1C26">
        <w:rPr>
          <w:rFonts w:ascii="Times New Roman" w:eastAsia="宋体" w:hAnsi="Times New Roman" w:cs="Times New Roman"/>
        </w:rPr>
        <w:t>）光纤。光纤中</w:t>
      </w:r>
      <w:r w:rsidR="000C6160" w:rsidRPr="003A1C26">
        <w:rPr>
          <w:rFonts w:ascii="Times New Roman" w:eastAsia="宋体" w:hAnsi="Times New Roman" w:cs="Times New Roman"/>
        </w:rPr>
        <w:t>光</w:t>
      </w:r>
      <w:r w:rsidRPr="003A1C26">
        <w:rPr>
          <w:rFonts w:ascii="Times New Roman" w:eastAsia="宋体" w:hAnsi="Times New Roman" w:cs="Times New Roman"/>
        </w:rPr>
        <w:t>的</w:t>
      </w:r>
      <w:r w:rsidR="00B2120C" w:rsidRPr="003A1C26">
        <w:rPr>
          <w:rFonts w:ascii="Times New Roman" w:eastAsia="宋体" w:hAnsi="Times New Roman" w:cs="Times New Roman"/>
        </w:rPr>
        <w:t>偏振方向</w:t>
      </w:r>
      <w:r w:rsidRPr="003A1C26">
        <w:rPr>
          <w:rFonts w:ascii="Times New Roman" w:eastAsia="宋体" w:hAnsi="Times New Roman" w:cs="Times New Roman"/>
        </w:rPr>
        <w:t>通常</w:t>
      </w:r>
      <w:r w:rsidR="000C6160" w:rsidRPr="003A1C26">
        <w:rPr>
          <w:rFonts w:ascii="Times New Roman" w:eastAsia="宋体" w:hAnsi="Times New Roman" w:cs="Times New Roman"/>
        </w:rPr>
        <w:t>沿</w:t>
      </w:r>
      <w:r w:rsidRPr="003A1C26">
        <w:rPr>
          <w:rFonts w:ascii="Times New Roman" w:eastAsia="宋体" w:hAnsi="Times New Roman" w:cs="Times New Roman"/>
        </w:rPr>
        <w:t>应力</w:t>
      </w:r>
      <w:r w:rsidR="005B07E6" w:rsidRPr="003A1C26">
        <w:rPr>
          <w:rFonts w:ascii="Times New Roman" w:eastAsia="宋体" w:hAnsi="Times New Roman" w:cs="Times New Roman"/>
        </w:rPr>
        <w:t>棒的</w:t>
      </w:r>
      <w:r w:rsidRPr="003A1C26">
        <w:rPr>
          <w:rFonts w:ascii="Times New Roman" w:eastAsia="宋体" w:hAnsi="Times New Roman" w:cs="Times New Roman"/>
        </w:rPr>
        <w:t>慢轴</w:t>
      </w:r>
      <w:r w:rsidR="000C6160" w:rsidRPr="003A1C26">
        <w:rPr>
          <w:rFonts w:ascii="Times New Roman" w:eastAsia="宋体" w:hAnsi="Times New Roman" w:cs="Times New Roman"/>
        </w:rPr>
        <w:t>方向，</w:t>
      </w:r>
      <w:r w:rsidRPr="003A1C26">
        <w:rPr>
          <w:rFonts w:ascii="Times New Roman" w:eastAsia="宋体" w:hAnsi="Times New Roman" w:cs="Times New Roman"/>
        </w:rPr>
        <w:t>标准</w:t>
      </w:r>
      <w:r w:rsidR="000C6160" w:rsidRPr="003A1C26">
        <w:rPr>
          <w:rFonts w:ascii="Times New Roman" w:eastAsia="宋体" w:hAnsi="Times New Roman" w:cs="Times New Roman"/>
        </w:rPr>
        <w:t>型号</w:t>
      </w:r>
      <w:r w:rsidRPr="003A1C26">
        <w:rPr>
          <w:rFonts w:ascii="Times New Roman" w:eastAsia="宋体" w:hAnsi="Times New Roman" w:cs="Times New Roman"/>
        </w:rPr>
        <w:t>是领结型</w:t>
      </w:r>
      <w:r w:rsidR="005B07E6" w:rsidRPr="003A1C26">
        <w:rPr>
          <w:rFonts w:ascii="Times New Roman" w:eastAsia="宋体" w:hAnsi="Times New Roman" w:cs="Times New Roman"/>
        </w:rPr>
        <w:t>的</w:t>
      </w:r>
      <w:r w:rsidR="000C6160" w:rsidRPr="003A1C26">
        <w:rPr>
          <w:rFonts w:ascii="Times New Roman" w:eastAsia="宋体" w:hAnsi="Times New Roman" w:cs="Times New Roman"/>
        </w:rPr>
        <w:t>保偏</w:t>
      </w:r>
      <w:r w:rsidRPr="003A1C26">
        <w:rPr>
          <w:rFonts w:ascii="Times New Roman" w:eastAsia="宋体" w:hAnsi="Times New Roman" w:cs="Times New Roman"/>
        </w:rPr>
        <w:t>光纤</w:t>
      </w:r>
      <w:r w:rsidR="000C6160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也可以提供熊猫</w:t>
      </w:r>
      <w:r w:rsidR="000C6160" w:rsidRPr="003A1C26">
        <w:rPr>
          <w:rFonts w:ascii="Times New Roman" w:eastAsia="宋体" w:hAnsi="Times New Roman" w:cs="Times New Roman"/>
        </w:rPr>
        <w:t>型</w:t>
      </w:r>
      <w:r w:rsidR="005B07E6" w:rsidRPr="003A1C26">
        <w:rPr>
          <w:rFonts w:ascii="Times New Roman" w:eastAsia="宋体" w:hAnsi="Times New Roman" w:cs="Times New Roman"/>
        </w:rPr>
        <w:t>的</w:t>
      </w:r>
      <w:r w:rsidR="000C6160" w:rsidRPr="003A1C26">
        <w:rPr>
          <w:rFonts w:ascii="Times New Roman" w:eastAsia="宋体" w:hAnsi="Times New Roman" w:cs="Times New Roman"/>
        </w:rPr>
        <w:t>保偏</w:t>
      </w:r>
      <w:r w:rsidRPr="003A1C26">
        <w:rPr>
          <w:rFonts w:ascii="Times New Roman" w:eastAsia="宋体" w:hAnsi="Times New Roman" w:cs="Times New Roman"/>
        </w:rPr>
        <w:t>光纤。</w:t>
      </w:r>
      <w:r w:rsidR="00EB73C6" w:rsidRPr="003A1C26">
        <w:rPr>
          <w:rFonts w:ascii="Times New Roman" w:eastAsia="宋体" w:hAnsi="Times New Roman" w:cs="Times New Roman"/>
        </w:rPr>
        <w:t>为了防止光</w:t>
      </w:r>
      <w:r w:rsidR="000C6160" w:rsidRPr="003A1C26">
        <w:rPr>
          <w:rFonts w:ascii="Times New Roman" w:eastAsia="宋体" w:hAnsi="Times New Roman" w:cs="Times New Roman"/>
        </w:rPr>
        <w:t>被反</w:t>
      </w:r>
      <w:r w:rsidR="00F32DE4" w:rsidRPr="003A1C26">
        <w:rPr>
          <w:rFonts w:ascii="Times New Roman" w:eastAsia="宋体" w:hAnsi="Times New Roman" w:cs="Times New Roman"/>
        </w:rPr>
        <w:t>射回</w:t>
      </w:r>
      <w:r w:rsidR="00EB73C6" w:rsidRPr="003A1C26">
        <w:rPr>
          <w:rFonts w:ascii="Times New Roman" w:eastAsia="宋体" w:hAnsi="Times New Roman" w:cs="Times New Roman"/>
        </w:rPr>
        <w:t>光纤，光纤</w:t>
      </w:r>
      <w:r w:rsidR="000C6160" w:rsidRPr="003A1C26">
        <w:rPr>
          <w:rFonts w:ascii="Times New Roman" w:eastAsia="宋体" w:hAnsi="Times New Roman" w:cs="Times New Roman"/>
        </w:rPr>
        <w:t>端面</w:t>
      </w:r>
      <w:r w:rsidR="00EB73C6" w:rsidRPr="003A1C26">
        <w:rPr>
          <w:rFonts w:ascii="Times New Roman" w:eastAsia="宋体" w:hAnsi="Times New Roman" w:cs="Times New Roman"/>
        </w:rPr>
        <w:t>和调制器晶体</w:t>
      </w:r>
      <w:r w:rsidR="000C6160" w:rsidRPr="003A1C26">
        <w:rPr>
          <w:rFonts w:ascii="Times New Roman" w:eastAsia="宋体" w:hAnsi="Times New Roman" w:cs="Times New Roman"/>
        </w:rPr>
        <w:t>表面</w:t>
      </w:r>
      <w:r w:rsidR="000C6160" w:rsidRPr="003A1C26">
        <w:rPr>
          <w:rFonts w:ascii="Times New Roman" w:eastAsia="宋体" w:hAnsi="Times New Roman" w:cs="Times New Roman"/>
        </w:rPr>
        <w:t>存在夹</w:t>
      </w:r>
      <w:r w:rsidR="00EB73C6" w:rsidRPr="003A1C26">
        <w:rPr>
          <w:rFonts w:ascii="Times New Roman" w:eastAsia="宋体" w:hAnsi="Times New Roman" w:cs="Times New Roman"/>
        </w:rPr>
        <w:t>角。</w:t>
      </w:r>
    </w:p>
    <w:p w14:paraId="1E893599" w14:textId="786D8688" w:rsidR="002262FC" w:rsidRPr="003A1C26" w:rsidRDefault="00EB73C6" w:rsidP="00435BD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设备</w:t>
      </w:r>
      <w:r w:rsidR="003C0E1A" w:rsidRPr="003A1C26">
        <w:rPr>
          <w:rFonts w:ascii="Times New Roman" w:eastAsia="宋体" w:hAnsi="Times New Roman" w:cs="Times New Roman"/>
        </w:rPr>
        <w:t>可以</w:t>
      </w:r>
      <w:r w:rsidR="00F32DE4" w:rsidRPr="003A1C26">
        <w:rPr>
          <w:rFonts w:ascii="Times New Roman" w:eastAsia="宋体" w:hAnsi="Times New Roman" w:cs="Times New Roman"/>
        </w:rPr>
        <w:t>配带</w:t>
      </w:r>
      <w:r w:rsidRPr="003A1C26">
        <w:rPr>
          <w:rFonts w:ascii="Times New Roman" w:eastAsia="宋体" w:hAnsi="Times New Roman" w:cs="Times New Roman"/>
        </w:rPr>
        <w:t>裸纤或最好是</w:t>
      </w:r>
      <w:r w:rsidRPr="003A1C26">
        <w:rPr>
          <w:rFonts w:ascii="Times New Roman" w:eastAsia="宋体" w:hAnsi="Times New Roman" w:cs="Times New Roman"/>
        </w:rPr>
        <w:t>FC/PC</w:t>
      </w:r>
      <w:r w:rsidRPr="003A1C26">
        <w:rPr>
          <w:rFonts w:ascii="Times New Roman" w:eastAsia="宋体" w:hAnsi="Times New Roman" w:cs="Times New Roman"/>
        </w:rPr>
        <w:t>或</w:t>
      </w:r>
      <w:r w:rsidR="0073119F" w:rsidRPr="003A1C26">
        <w:rPr>
          <w:rFonts w:ascii="Times New Roman" w:eastAsia="宋体" w:hAnsi="Times New Roman" w:cs="Times New Roman"/>
        </w:rPr>
        <w:t>带有</w:t>
      </w:r>
      <w:r w:rsidR="00F32DE4" w:rsidRPr="003A1C26">
        <w:rPr>
          <w:rFonts w:ascii="Times New Roman" w:eastAsia="宋体" w:hAnsi="Times New Roman" w:cs="Times New Roman"/>
        </w:rPr>
        <w:t>与</w:t>
      </w:r>
      <w:r w:rsidR="000C6160" w:rsidRPr="003A1C26">
        <w:rPr>
          <w:rFonts w:ascii="Times New Roman" w:eastAsia="宋体" w:hAnsi="Times New Roman" w:cs="Times New Roman"/>
        </w:rPr>
        <w:t>抛光</w:t>
      </w:r>
      <w:r w:rsidR="0073119F" w:rsidRPr="003A1C26">
        <w:rPr>
          <w:rFonts w:ascii="Times New Roman" w:eastAsia="宋体" w:hAnsi="Times New Roman" w:cs="Times New Roman"/>
        </w:rPr>
        <w:t>表面</w:t>
      </w:r>
      <w:r w:rsidR="00F32DE4" w:rsidRPr="003A1C26">
        <w:rPr>
          <w:rFonts w:ascii="Times New Roman" w:eastAsia="宋体" w:hAnsi="Times New Roman" w:cs="Times New Roman"/>
        </w:rPr>
        <w:t>8°</w:t>
      </w:r>
      <w:r w:rsidR="00F32DE4" w:rsidRPr="003A1C26">
        <w:rPr>
          <w:rFonts w:ascii="Times New Roman" w:eastAsia="宋体" w:hAnsi="Times New Roman" w:cs="Times New Roman"/>
        </w:rPr>
        <w:t>角</w:t>
      </w:r>
      <w:r w:rsidR="0073119F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FC/APC</w:t>
      </w:r>
      <w:r w:rsidR="00EB7C0D" w:rsidRPr="003A1C26">
        <w:rPr>
          <w:rFonts w:ascii="Times New Roman" w:eastAsia="宋体" w:hAnsi="Times New Roman" w:cs="Times New Roman"/>
        </w:rPr>
        <w:t>的光纤连接器，</w:t>
      </w:r>
      <w:r w:rsidR="00F32DE4" w:rsidRPr="003A1C26">
        <w:rPr>
          <w:rFonts w:ascii="Times New Roman" w:eastAsia="宋体" w:hAnsi="Times New Roman" w:cs="Times New Roman"/>
        </w:rPr>
        <w:t>偏振方向</w:t>
      </w:r>
      <w:r w:rsidR="0073119F" w:rsidRPr="003A1C26">
        <w:rPr>
          <w:rFonts w:ascii="Times New Roman" w:eastAsia="宋体" w:hAnsi="Times New Roman" w:cs="Times New Roman"/>
        </w:rPr>
        <w:t>与连接器</w:t>
      </w:r>
      <w:r w:rsidR="00F32DE4" w:rsidRPr="003A1C26">
        <w:rPr>
          <w:rFonts w:ascii="Times New Roman" w:eastAsia="宋体" w:hAnsi="Times New Roman" w:cs="Times New Roman"/>
        </w:rPr>
        <w:t>键</w:t>
      </w:r>
      <w:r w:rsidR="005B07E6" w:rsidRPr="003A1C26">
        <w:rPr>
          <w:rFonts w:ascii="Times New Roman" w:eastAsia="宋体" w:hAnsi="Times New Roman" w:cs="Times New Roman"/>
        </w:rPr>
        <w:t>的</w:t>
      </w:r>
      <w:r w:rsidR="00F32DE4" w:rsidRPr="003A1C26">
        <w:rPr>
          <w:rFonts w:ascii="Times New Roman" w:eastAsia="宋体" w:hAnsi="Times New Roman" w:cs="Times New Roman"/>
        </w:rPr>
        <w:t>方向一致</w:t>
      </w:r>
      <w:r w:rsidR="0073119F" w:rsidRPr="003A1C26">
        <w:rPr>
          <w:rFonts w:ascii="Times New Roman" w:eastAsia="宋体" w:hAnsi="Times New Roman" w:cs="Times New Roman"/>
        </w:rPr>
        <w:t>，如</w:t>
      </w:r>
      <w:r w:rsidR="002B38A4" w:rsidRPr="003A1C26">
        <w:rPr>
          <w:rFonts w:ascii="Times New Roman" w:eastAsia="宋体" w:hAnsi="Times New Roman" w:cs="Times New Roman"/>
        </w:rPr>
        <w:t xml:space="preserve">Fig </w:t>
      </w:r>
      <w:r w:rsidR="0073119F" w:rsidRPr="003A1C26">
        <w:rPr>
          <w:rFonts w:ascii="Times New Roman" w:eastAsia="宋体" w:hAnsi="Times New Roman" w:cs="Times New Roman"/>
        </w:rPr>
        <w:t>2.3</w:t>
      </w:r>
      <w:r w:rsidR="0073119F" w:rsidRPr="003A1C26">
        <w:rPr>
          <w:rFonts w:ascii="Times New Roman" w:eastAsia="宋体" w:hAnsi="Times New Roman" w:cs="Times New Roman"/>
        </w:rPr>
        <w:t>所示</w:t>
      </w:r>
      <w:r w:rsidR="00EB7C0D" w:rsidRPr="003A1C26">
        <w:rPr>
          <w:rFonts w:ascii="Times New Roman" w:eastAsia="宋体" w:hAnsi="Times New Roman" w:cs="Times New Roman"/>
        </w:rPr>
        <w:t>，</w:t>
      </w:r>
      <w:r w:rsidR="0073119F" w:rsidRPr="003A1C26">
        <w:rPr>
          <w:rFonts w:ascii="Times New Roman" w:eastAsia="宋体" w:hAnsi="Times New Roman" w:cs="Times New Roman"/>
        </w:rPr>
        <w:t>标准</w:t>
      </w:r>
      <w:r w:rsidR="005B07E6" w:rsidRPr="003A1C26">
        <w:rPr>
          <w:rFonts w:ascii="Times New Roman" w:eastAsia="宋体" w:hAnsi="Times New Roman" w:cs="Times New Roman"/>
        </w:rPr>
        <w:t>的</w:t>
      </w:r>
      <w:r w:rsidR="0073119F" w:rsidRPr="003A1C26">
        <w:rPr>
          <w:rFonts w:ascii="Times New Roman" w:eastAsia="宋体" w:hAnsi="Times New Roman" w:cs="Times New Roman"/>
        </w:rPr>
        <w:t>键宽为</w:t>
      </w:r>
      <w:r w:rsidR="0073119F" w:rsidRPr="003A1C26">
        <w:rPr>
          <w:rFonts w:ascii="Times New Roman" w:eastAsia="宋体" w:hAnsi="Times New Roman" w:cs="Times New Roman"/>
        </w:rPr>
        <w:t>2.1mm</w:t>
      </w:r>
      <w:r w:rsidR="0073119F" w:rsidRPr="003A1C26">
        <w:rPr>
          <w:rFonts w:ascii="Times New Roman" w:eastAsia="宋体" w:hAnsi="Times New Roman" w:cs="Times New Roman"/>
        </w:rPr>
        <w:t>（</w:t>
      </w:r>
      <w:r w:rsidR="0073119F" w:rsidRPr="003A1C26">
        <w:rPr>
          <w:rFonts w:ascii="Times New Roman" w:eastAsia="宋体" w:hAnsi="Times New Roman" w:cs="Times New Roman"/>
        </w:rPr>
        <w:t>“</w:t>
      </w:r>
      <w:r w:rsidR="0073119F" w:rsidRPr="003A1C26">
        <w:rPr>
          <w:rFonts w:ascii="Times New Roman" w:eastAsia="宋体" w:hAnsi="Times New Roman" w:cs="Times New Roman"/>
        </w:rPr>
        <w:t>宽键</w:t>
      </w:r>
      <w:r w:rsidR="0073119F" w:rsidRPr="003A1C26">
        <w:rPr>
          <w:rFonts w:ascii="Times New Roman" w:eastAsia="宋体" w:hAnsi="Times New Roman" w:cs="Times New Roman"/>
        </w:rPr>
        <w:t>”</w:t>
      </w:r>
      <w:r w:rsidR="0073119F" w:rsidRPr="003A1C26">
        <w:rPr>
          <w:rFonts w:ascii="Times New Roman" w:eastAsia="宋体" w:hAnsi="Times New Roman" w:cs="Times New Roman"/>
        </w:rPr>
        <w:t>）</w:t>
      </w:r>
      <w:r w:rsidR="001919CA" w:rsidRPr="003A1C26">
        <w:rPr>
          <w:rFonts w:ascii="Times New Roman" w:eastAsia="宋体" w:hAnsi="Times New Roman" w:cs="Times New Roman"/>
        </w:rPr>
        <w:t>，</w:t>
      </w:r>
      <w:r w:rsidR="0073119F" w:rsidRPr="003A1C26">
        <w:rPr>
          <w:rFonts w:ascii="Times New Roman" w:eastAsia="宋体" w:hAnsi="Times New Roman" w:cs="Times New Roman"/>
        </w:rPr>
        <w:t>“</w:t>
      </w:r>
      <w:r w:rsidR="001919CA" w:rsidRPr="003A1C26">
        <w:rPr>
          <w:rFonts w:ascii="Times New Roman" w:eastAsia="宋体" w:hAnsi="Times New Roman" w:cs="Times New Roman"/>
        </w:rPr>
        <w:t>窄</w:t>
      </w:r>
      <w:r w:rsidR="0073119F" w:rsidRPr="003A1C26">
        <w:rPr>
          <w:rFonts w:ascii="Times New Roman" w:eastAsia="宋体" w:hAnsi="Times New Roman" w:cs="Times New Roman"/>
        </w:rPr>
        <w:t>键</w:t>
      </w:r>
      <w:r w:rsidR="0073119F" w:rsidRPr="003A1C26">
        <w:rPr>
          <w:rFonts w:ascii="Times New Roman" w:eastAsia="宋体" w:hAnsi="Times New Roman" w:cs="Times New Roman"/>
        </w:rPr>
        <w:t>”</w:t>
      </w:r>
      <w:r w:rsidR="001919CA" w:rsidRPr="003A1C26">
        <w:rPr>
          <w:rFonts w:ascii="Times New Roman" w:eastAsia="宋体" w:hAnsi="Times New Roman" w:cs="Times New Roman"/>
        </w:rPr>
        <w:t>（</w:t>
      </w:r>
      <w:r w:rsidR="002262FC" w:rsidRPr="003A1C26">
        <w:rPr>
          <w:rFonts w:ascii="Times New Roman" w:eastAsia="宋体" w:hAnsi="Times New Roman" w:cs="Times New Roman"/>
        </w:rPr>
        <w:t>2mm</w:t>
      </w:r>
      <w:r w:rsidR="001919CA" w:rsidRPr="003A1C26">
        <w:rPr>
          <w:rFonts w:ascii="Times New Roman" w:eastAsia="宋体" w:hAnsi="Times New Roman" w:cs="Times New Roman"/>
        </w:rPr>
        <w:t>）</w:t>
      </w:r>
      <w:r w:rsidR="003C0E1A" w:rsidRPr="003A1C26">
        <w:rPr>
          <w:rFonts w:ascii="Times New Roman" w:eastAsia="宋体" w:hAnsi="Times New Roman" w:cs="Times New Roman"/>
        </w:rPr>
        <w:t>也</w:t>
      </w:r>
      <w:r w:rsidR="002262FC" w:rsidRPr="003A1C26">
        <w:rPr>
          <w:rFonts w:ascii="Times New Roman" w:eastAsia="宋体" w:hAnsi="Times New Roman" w:cs="Times New Roman"/>
        </w:rPr>
        <w:t>可</w:t>
      </w:r>
      <w:r w:rsidR="00EB7C0D" w:rsidRPr="003A1C26">
        <w:rPr>
          <w:rFonts w:ascii="Times New Roman" w:eastAsia="宋体" w:hAnsi="Times New Roman" w:cs="Times New Roman"/>
        </w:rPr>
        <w:t>应要求</w:t>
      </w:r>
      <w:r w:rsidR="002262FC" w:rsidRPr="003A1C26">
        <w:rPr>
          <w:rFonts w:ascii="Times New Roman" w:eastAsia="宋体" w:hAnsi="Times New Roman" w:cs="Times New Roman"/>
        </w:rPr>
        <w:t>装</w:t>
      </w:r>
      <w:r w:rsidR="001919CA" w:rsidRPr="003A1C26">
        <w:rPr>
          <w:rFonts w:ascii="Times New Roman" w:eastAsia="宋体" w:hAnsi="Times New Roman" w:cs="Times New Roman"/>
        </w:rPr>
        <w:t>配，</w:t>
      </w:r>
      <w:r w:rsidR="002262FC" w:rsidRPr="003A1C26">
        <w:rPr>
          <w:rFonts w:ascii="Times New Roman" w:eastAsia="宋体" w:hAnsi="Times New Roman" w:cs="Times New Roman"/>
        </w:rPr>
        <w:t>其</w:t>
      </w:r>
      <w:r w:rsidR="00C469CA" w:rsidRPr="003A1C26">
        <w:rPr>
          <w:rFonts w:ascii="Times New Roman" w:eastAsia="宋体" w:hAnsi="Times New Roman" w:cs="Times New Roman"/>
        </w:rPr>
        <w:t>它</w:t>
      </w:r>
      <w:r w:rsidR="001919CA" w:rsidRPr="003A1C26">
        <w:rPr>
          <w:rFonts w:ascii="Times New Roman" w:eastAsia="宋体" w:hAnsi="Times New Roman" w:cs="Times New Roman"/>
        </w:rPr>
        <w:t>型号</w:t>
      </w:r>
      <w:r w:rsidR="002262FC" w:rsidRPr="003A1C26">
        <w:rPr>
          <w:rFonts w:ascii="Times New Roman" w:eastAsia="宋体" w:hAnsi="Times New Roman" w:cs="Times New Roman"/>
        </w:rPr>
        <w:t>连接器或其</w:t>
      </w:r>
      <w:r w:rsidR="00C469CA" w:rsidRPr="003A1C26">
        <w:rPr>
          <w:rFonts w:ascii="Times New Roman" w:eastAsia="宋体" w:hAnsi="Times New Roman" w:cs="Times New Roman"/>
        </w:rPr>
        <w:t>它</w:t>
      </w:r>
      <w:r w:rsidR="001919CA" w:rsidRPr="003A1C26">
        <w:rPr>
          <w:rFonts w:ascii="Times New Roman" w:eastAsia="宋体" w:hAnsi="Times New Roman" w:cs="Times New Roman"/>
        </w:rPr>
        <w:t>偏振方向</w:t>
      </w:r>
      <w:r w:rsidR="002262FC" w:rsidRPr="003A1C26">
        <w:rPr>
          <w:rFonts w:ascii="Times New Roman" w:eastAsia="宋体" w:hAnsi="Times New Roman" w:cs="Times New Roman"/>
        </w:rPr>
        <w:t>也可以</w:t>
      </w:r>
      <w:r w:rsidR="001919CA" w:rsidRPr="003A1C26">
        <w:rPr>
          <w:rFonts w:ascii="Times New Roman" w:eastAsia="宋体" w:hAnsi="Times New Roman" w:cs="Times New Roman"/>
        </w:rPr>
        <w:t>按要求</w:t>
      </w:r>
      <w:r w:rsidR="002262FC" w:rsidRPr="003A1C26">
        <w:rPr>
          <w:rFonts w:ascii="Times New Roman" w:eastAsia="宋体" w:hAnsi="Times New Roman" w:cs="Times New Roman"/>
        </w:rPr>
        <w:t>提供。</w:t>
      </w:r>
    </w:p>
    <w:p w14:paraId="073E248D" w14:textId="77777777" w:rsidR="00AD6F06" w:rsidRPr="003A1C26" w:rsidRDefault="00AD6F06" w:rsidP="003A1C26">
      <w:pPr>
        <w:rPr>
          <w:rFonts w:ascii="Times New Roman" w:eastAsia="宋体" w:hAnsi="Times New Roman" w:cs="Times New Roman"/>
        </w:rPr>
        <w:sectPr w:rsidR="00AD6F06" w:rsidRPr="003A1C26" w:rsidSect="00D55F07">
          <w:headerReference w:type="default" r:id="rId33"/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1A632DFD" w14:textId="2FB3CC0D" w:rsidR="00116FB8" w:rsidRPr="003A1C26" w:rsidRDefault="00AD6F06" w:rsidP="00435BDF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66432" behindDoc="0" locked="0" layoutInCell="1" allowOverlap="1" wp14:anchorId="782FA152" wp14:editId="3246203C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5105400" cy="1231900"/>
            <wp:effectExtent l="0" t="0" r="0" b="6350"/>
            <wp:wrapSquare wrapText="bothSides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A4" w:rsidRPr="003A1C26">
        <w:rPr>
          <w:rFonts w:ascii="Times New Roman" w:eastAsia="宋体" w:hAnsi="Times New Roman" w:cs="Times New Roman"/>
        </w:rPr>
        <w:t>Fig</w:t>
      </w:r>
      <w:r w:rsidR="008D3355" w:rsidRPr="003A1C26">
        <w:rPr>
          <w:rFonts w:ascii="Times New Roman" w:eastAsia="宋体" w:hAnsi="Times New Roman" w:cs="Times New Roman"/>
        </w:rPr>
        <w:t xml:space="preserve"> 2.3 FC-</w:t>
      </w:r>
      <w:r w:rsidR="008D3355" w:rsidRPr="003A1C26">
        <w:rPr>
          <w:rFonts w:ascii="Times New Roman" w:eastAsia="宋体" w:hAnsi="Times New Roman" w:cs="Times New Roman"/>
        </w:rPr>
        <w:t>连接器的</w:t>
      </w:r>
      <w:r w:rsidR="00C469CA" w:rsidRPr="003A1C26">
        <w:rPr>
          <w:rFonts w:ascii="Times New Roman" w:eastAsia="宋体" w:hAnsi="Times New Roman" w:cs="Times New Roman"/>
        </w:rPr>
        <w:t>偏振方向</w:t>
      </w:r>
    </w:p>
    <w:p w14:paraId="67E0715A" w14:textId="3843224C" w:rsidR="00435BDF" w:rsidRPr="003A1C26" w:rsidRDefault="00435BDF" w:rsidP="003A1C26">
      <w:pPr>
        <w:rPr>
          <w:rFonts w:ascii="Times New Roman" w:eastAsia="宋体" w:hAnsi="Times New Roman" w:cs="Times New Roman"/>
        </w:rPr>
        <w:sectPr w:rsidR="00435BDF" w:rsidRPr="003A1C26" w:rsidSect="00AD6F06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A9206C1" w14:textId="760CE5FF" w:rsidR="008D3355" w:rsidRPr="003A1C26" w:rsidRDefault="008D3355" w:rsidP="003A1C26">
      <w:pPr>
        <w:rPr>
          <w:rFonts w:ascii="Times New Roman" w:eastAsia="宋体" w:hAnsi="Times New Roman" w:cs="Times New Roman"/>
        </w:rPr>
      </w:pPr>
    </w:p>
    <w:p w14:paraId="15681E82" w14:textId="1D9DA588" w:rsidR="008D3355" w:rsidRPr="00435BDF" w:rsidRDefault="008D3355" w:rsidP="003A1C26">
      <w:pPr>
        <w:rPr>
          <w:rFonts w:ascii="Times New Roman" w:eastAsia="宋体" w:hAnsi="Times New Roman" w:cs="Times New Roman"/>
          <w:szCs w:val="21"/>
        </w:rPr>
      </w:pPr>
      <w:bookmarkStart w:id="8" w:name="_Toc45111231"/>
      <w:r w:rsidRPr="00435BDF">
        <w:rPr>
          <w:rFonts w:ascii="Times New Roman" w:eastAsia="宋体" w:hAnsi="Times New Roman" w:cs="Times New Roman"/>
          <w:szCs w:val="21"/>
        </w:rPr>
        <w:t xml:space="preserve">2.3 </w:t>
      </w:r>
      <w:r w:rsidRPr="00435BDF">
        <w:rPr>
          <w:rFonts w:ascii="Times New Roman" w:eastAsia="宋体" w:hAnsi="Times New Roman" w:cs="Times New Roman"/>
          <w:szCs w:val="21"/>
        </w:rPr>
        <w:t>光功率</w:t>
      </w:r>
      <w:bookmarkEnd w:id="8"/>
    </w:p>
    <w:p w14:paraId="7B9E4E0A" w14:textId="2B74AFC2" w:rsidR="008D3355" w:rsidRPr="003A1C26" w:rsidRDefault="008D3355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CW </w:t>
      </w:r>
      <w:r w:rsidR="003C0E1A" w:rsidRPr="003A1C26">
        <w:rPr>
          <w:rFonts w:ascii="Times New Roman" w:eastAsia="宋体" w:hAnsi="Times New Roman" w:cs="Times New Roman"/>
        </w:rPr>
        <w:t>工作</w:t>
      </w:r>
      <w:r w:rsidRPr="003A1C26">
        <w:rPr>
          <w:rFonts w:ascii="Times New Roman" w:eastAsia="宋体" w:hAnsi="Times New Roman" w:cs="Times New Roman"/>
        </w:rPr>
        <w:t>模式</w:t>
      </w:r>
    </w:p>
    <w:p w14:paraId="725CF26F" w14:textId="6FBC682F" w:rsidR="008D3355" w:rsidRDefault="00656DB4" w:rsidP="003A1C26">
      <w:pPr>
        <w:rPr>
          <w:rFonts w:ascii="Times New Roman" w:eastAsia="宋体" w:hAnsi="Times New Roman" w:cs="Times New Roman"/>
        </w:rPr>
      </w:pPr>
      <w:r w:rsidRPr="00435BDF">
        <w:rPr>
          <w:rFonts w:ascii="Times New Roman" w:eastAsia="宋体" w:hAnsi="Times New Roman" w:cs="Times New Roman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54C53B10" wp14:editId="64F40247">
            <wp:simplePos x="0" y="0"/>
            <wp:positionH relativeFrom="margin">
              <wp:posOffset>2768600</wp:posOffset>
            </wp:positionH>
            <wp:positionV relativeFrom="paragraph">
              <wp:posOffset>340360</wp:posOffset>
            </wp:positionV>
            <wp:extent cx="2517775" cy="1919605"/>
            <wp:effectExtent l="0" t="0" r="0" b="4445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9CA" w:rsidRPr="003A1C26">
        <w:rPr>
          <w:rFonts w:ascii="Times New Roman" w:eastAsia="宋体" w:hAnsi="Times New Roman" w:cs="Times New Roman"/>
        </w:rPr>
        <w:t>可</w:t>
      </w:r>
      <w:r w:rsidR="008D3355" w:rsidRPr="003A1C26">
        <w:rPr>
          <w:rFonts w:ascii="Times New Roman" w:eastAsia="宋体" w:hAnsi="Times New Roman" w:cs="Times New Roman"/>
        </w:rPr>
        <w:t>传输</w:t>
      </w:r>
      <w:r w:rsidR="00C469CA" w:rsidRPr="003A1C26">
        <w:rPr>
          <w:rFonts w:ascii="Times New Roman" w:eastAsia="宋体" w:hAnsi="Times New Roman" w:cs="Times New Roman"/>
        </w:rPr>
        <w:t>的</w:t>
      </w:r>
      <w:r w:rsidR="008D3355" w:rsidRPr="003A1C26">
        <w:rPr>
          <w:rFonts w:ascii="Times New Roman" w:eastAsia="宋体" w:hAnsi="Times New Roman" w:cs="Times New Roman"/>
        </w:rPr>
        <w:t>光功率取决于波长</w:t>
      </w:r>
      <w:r w:rsidR="00C469CA" w:rsidRPr="003A1C26">
        <w:rPr>
          <w:rFonts w:ascii="Times New Roman" w:eastAsia="宋体" w:hAnsi="Times New Roman" w:cs="Times New Roman"/>
        </w:rPr>
        <w:t>，</w:t>
      </w:r>
      <w:r w:rsidR="008D3355" w:rsidRPr="003A1C26">
        <w:rPr>
          <w:rFonts w:ascii="Times New Roman" w:eastAsia="宋体" w:hAnsi="Times New Roman" w:cs="Times New Roman"/>
        </w:rPr>
        <w:t>波长</w:t>
      </w:r>
      <w:r w:rsidR="00C469CA" w:rsidRPr="003A1C26">
        <w:rPr>
          <w:rFonts w:ascii="Times New Roman" w:eastAsia="宋体" w:hAnsi="Times New Roman" w:cs="Times New Roman"/>
        </w:rPr>
        <w:t>大于</w:t>
      </w:r>
      <w:r w:rsidR="008D3355" w:rsidRPr="003A1C26">
        <w:rPr>
          <w:rFonts w:ascii="Times New Roman" w:eastAsia="宋体" w:hAnsi="Times New Roman" w:cs="Times New Roman"/>
        </w:rPr>
        <w:t>1um</w:t>
      </w:r>
      <w:r w:rsidR="00C469CA" w:rsidRPr="003A1C26">
        <w:rPr>
          <w:rFonts w:ascii="Times New Roman" w:eastAsia="宋体" w:hAnsi="Times New Roman" w:cs="Times New Roman"/>
        </w:rPr>
        <w:t>的</w:t>
      </w:r>
      <w:r w:rsidR="008D3355" w:rsidRPr="003A1C26">
        <w:rPr>
          <w:rFonts w:ascii="Times New Roman" w:eastAsia="宋体" w:hAnsi="Times New Roman" w:cs="Times New Roman"/>
        </w:rPr>
        <w:t>传输光功率可以达到</w:t>
      </w:r>
      <w:r w:rsidR="008D3355" w:rsidRPr="003A1C26">
        <w:rPr>
          <w:rFonts w:ascii="Times New Roman" w:eastAsia="宋体" w:hAnsi="Times New Roman" w:cs="Times New Roman"/>
        </w:rPr>
        <w:t>0.3W</w:t>
      </w:r>
      <w:r w:rsidR="00C469CA" w:rsidRPr="003A1C26">
        <w:rPr>
          <w:rFonts w:ascii="Times New Roman" w:eastAsia="宋体" w:hAnsi="Times New Roman" w:cs="Times New Roman"/>
        </w:rPr>
        <w:t>，</w:t>
      </w:r>
      <w:r w:rsidR="008D3355" w:rsidRPr="003A1C26">
        <w:rPr>
          <w:rFonts w:ascii="Times New Roman" w:eastAsia="宋体" w:hAnsi="Times New Roman" w:cs="Times New Roman"/>
        </w:rPr>
        <w:t>红光波长范围</w:t>
      </w:r>
      <w:r w:rsidR="003C0E1A" w:rsidRPr="003A1C26">
        <w:rPr>
          <w:rFonts w:ascii="Times New Roman" w:eastAsia="宋体" w:hAnsi="Times New Roman" w:cs="Times New Roman"/>
        </w:rPr>
        <w:t>内可以到</w:t>
      </w:r>
      <w:r w:rsidR="008D3355" w:rsidRPr="003A1C26">
        <w:rPr>
          <w:rFonts w:ascii="Times New Roman" w:eastAsia="宋体" w:hAnsi="Times New Roman" w:cs="Times New Roman"/>
        </w:rPr>
        <w:t>20mW</w:t>
      </w:r>
      <w:r w:rsidR="00C469CA" w:rsidRPr="003A1C26">
        <w:rPr>
          <w:rFonts w:ascii="Times New Roman" w:eastAsia="宋体" w:hAnsi="Times New Roman" w:cs="Times New Roman"/>
        </w:rPr>
        <w:t>，</w:t>
      </w:r>
      <w:r w:rsidR="008D3355" w:rsidRPr="003A1C26">
        <w:rPr>
          <w:rFonts w:ascii="Times New Roman" w:eastAsia="宋体" w:hAnsi="Times New Roman" w:cs="Times New Roman"/>
        </w:rPr>
        <w:t>绿光波长范围</w:t>
      </w:r>
      <w:r w:rsidR="003C0E1A" w:rsidRPr="003A1C26">
        <w:rPr>
          <w:rFonts w:ascii="Times New Roman" w:eastAsia="宋体" w:hAnsi="Times New Roman" w:cs="Times New Roman"/>
        </w:rPr>
        <w:t>内可以到</w:t>
      </w:r>
      <w:r w:rsidR="008D3355" w:rsidRPr="003A1C26">
        <w:rPr>
          <w:rFonts w:ascii="Times New Roman" w:eastAsia="宋体" w:hAnsi="Times New Roman" w:cs="Times New Roman"/>
        </w:rPr>
        <w:t>10mW</w:t>
      </w:r>
      <w:r w:rsidR="008D3355" w:rsidRPr="003A1C26">
        <w:rPr>
          <w:rFonts w:ascii="Times New Roman" w:eastAsia="宋体" w:hAnsi="Times New Roman" w:cs="Times New Roman"/>
        </w:rPr>
        <w:t>。</w:t>
      </w:r>
    </w:p>
    <w:p w14:paraId="6265B725" w14:textId="77777777" w:rsidR="00E876A1" w:rsidRPr="003A1C26" w:rsidRDefault="00E876A1" w:rsidP="003A1C26">
      <w:pPr>
        <w:rPr>
          <w:rFonts w:ascii="Times New Roman" w:eastAsia="宋体" w:hAnsi="Times New Roman" w:cs="Times New Roman"/>
        </w:rPr>
      </w:pPr>
    </w:p>
    <w:p w14:paraId="4DBC4423" w14:textId="3D3238BE" w:rsidR="008D3355" w:rsidRPr="003A1C26" w:rsidRDefault="008D3355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脉冲模式</w:t>
      </w:r>
    </w:p>
    <w:p w14:paraId="4C68BCA9" w14:textId="2F00D3BD" w:rsidR="00C93E23" w:rsidRPr="003A1C26" w:rsidRDefault="00C469CA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可</w:t>
      </w:r>
      <w:r w:rsidR="008D3355" w:rsidRPr="003A1C26">
        <w:rPr>
          <w:rFonts w:ascii="Times New Roman" w:eastAsia="宋体" w:hAnsi="Times New Roman" w:cs="Times New Roman"/>
        </w:rPr>
        <w:t>传输光功率取决于波长、脉冲宽度、重复频率和平均功率</w:t>
      </w:r>
      <w:r w:rsidR="00EB7C0D" w:rsidRPr="003A1C26">
        <w:rPr>
          <w:rFonts w:ascii="Times New Roman" w:eastAsia="宋体" w:hAnsi="Times New Roman" w:cs="Times New Roman"/>
        </w:rPr>
        <w:t>，</w:t>
      </w:r>
      <w:r w:rsidR="008D3355" w:rsidRPr="003A1C26">
        <w:rPr>
          <w:rFonts w:ascii="Times New Roman" w:eastAsia="宋体" w:hAnsi="Times New Roman" w:cs="Times New Roman"/>
        </w:rPr>
        <w:t>这种行为并不适合所有的应用。例如，在</w:t>
      </w:r>
      <w:r w:rsidR="002A4E5D" w:rsidRPr="003A1C26">
        <w:rPr>
          <w:rFonts w:ascii="Times New Roman" w:eastAsia="宋体" w:hAnsi="Times New Roman" w:cs="Times New Roman"/>
        </w:rPr>
        <w:t>输入端光纤</w:t>
      </w:r>
      <w:r w:rsidR="00EB7C0D" w:rsidRPr="003A1C26">
        <w:rPr>
          <w:rFonts w:ascii="Times New Roman" w:eastAsia="宋体" w:hAnsi="Times New Roman" w:cs="Times New Roman"/>
        </w:rPr>
        <w:t>光源</w:t>
      </w:r>
      <w:r w:rsidR="002A4E5D" w:rsidRPr="003A1C26">
        <w:rPr>
          <w:rFonts w:ascii="Times New Roman" w:eastAsia="宋体" w:hAnsi="Times New Roman" w:cs="Times New Roman"/>
        </w:rPr>
        <w:t>是</w:t>
      </w:r>
      <w:r w:rsidR="008D3355" w:rsidRPr="003A1C26">
        <w:rPr>
          <w:rFonts w:ascii="Times New Roman" w:eastAsia="宋体" w:hAnsi="Times New Roman" w:cs="Times New Roman"/>
        </w:rPr>
        <w:t>150fs</w:t>
      </w:r>
      <w:r w:rsidR="008D3355" w:rsidRPr="003A1C26">
        <w:rPr>
          <w:rFonts w:ascii="Times New Roman" w:eastAsia="宋体" w:hAnsi="Times New Roman" w:cs="Times New Roman"/>
        </w:rPr>
        <w:t>，</w:t>
      </w:r>
      <w:r w:rsidR="008D3355" w:rsidRPr="003A1C26">
        <w:rPr>
          <w:rFonts w:ascii="Times New Roman" w:eastAsia="宋体" w:hAnsi="Times New Roman" w:cs="Times New Roman"/>
        </w:rPr>
        <w:t>106</w:t>
      </w:r>
      <w:r w:rsidR="002A4E5D" w:rsidRPr="003A1C26">
        <w:rPr>
          <w:rFonts w:ascii="Times New Roman" w:eastAsia="宋体" w:hAnsi="Times New Roman" w:cs="Times New Roman"/>
        </w:rPr>
        <w:t>0</w:t>
      </w:r>
      <w:r w:rsidR="008D3355" w:rsidRPr="003A1C26">
        <w:rPr>
          <w:rFonts w:ascii="Times New Roman" w:eastAsia="宋体" w:hAnsi="Times New Roman" w:cs="Times New Roman"/>
        </w:rPr>
        <w:t>nm</w:t>
      </w:r>
      <w:r w:rsidR="008D3355" w:rsidRPr="003A1C26">
        <w:rPr>
          <w:rFonts w:ascii="Times New Roman" w:eastAsia="宋体" w:hAnsi="Times New Roman" w:cs="Times New Roman"/>
        </w:rPr>
        <w:t>，重复频率</w:t>
      </w:r>
      <w:r w:rsidR="008D3355" w:rsidRPr="003A1C26">
        <w:rPr>
          <w:rFonts w:ascii="Times New Roman" w:eastAsia="宋体" w:hAnsi="Times New Roman" w:cs="Times New Roman"/>
        </w:rPr>
        <w:t>80MHz</w:t>
      </w:r>
      <w:r w:rsidR="008D3355" w:rsidRPr="003A1C26">
        <w:rPr>
          <w:rFonts w:ascii="Times New Roman" w:eastAsia="宋体" w:hAnsi="Times New Roman" w:cs="Times New Roman"/>
        </w:rPr>
        <w:t>，平均功率</w:t>
      </w:r>
      <w:r w:rsidR="002A4E5D" w:rsidRPr="003A1C26">
        <w:rPr>
          <w:rFonts w:ascii="Times New Roman" w:eastAsia="宋体" w:hAnsi="Times New Roman" w:cs="Times New Roman"/>
        </w:rPr>
        <w:t>约</w:t>
      </w:r>
      <w:r w:rsidR="008D3355" w:rsidRPr="003A1C26">
        <w:rPr>
          <w:rFonts w:ascii="Times New Roman" w:eastAsia="宋体" w:hAnsi="Times New Roman" w:cs="Times New Roman"/>
        </w:rPr>
        <w:t>为</w:t>
      </w:r>
      <w:r w:rsidR="008D3355" w:rsidRPr="003A1C26">
        <w:rPr>
          <w:rFonts w:ascii="Times New Roman" w:eastAsia="宋体" w:hAnsi="Times New Roman" w:cs="Times New Roman"/>
        </w:rPr>
        <w:t>50mW</w:t>
      </w:r>
      <w:r w:rsidR="002A4E5D" w:rsidRPr="003A1C26">
        <w:rPr>
          <w:rFonts w:ascii="Times New Roman" w:eastAsia="宋体" w:hAnsi="Times New Roman" w:cs="Times New Roman"/>
        </w:rPr>
        <w:t>时，调制器也能</w:t>
      </w:r>
      <w:r w:rsidR="003C0E1A" w:rsidRPr="003A1C26">
        <w:rPr>
          <w:rFonts w:ascii="Times New Roman" w:eastAsia="宋体" w:hAnsi="Times New Roman" w:cs="Times New Roman"/>
        </w:rPr>
        <w:t>工作</w:t>
      </w:r>
      <w:r w:rsidR="008D3355" w:rsidRPr="003A1C26">
        <w:rPr>
          <w:rFonts w:ascii="Times New Roman" w:eastAsia="宋体" w:hAnsi="Times New Roman" w:cs="Times New Roman"/>
        </w:rPr>
        <w:t>。在光纤中，由于光纤的非线性色散，使得</w:t>
      </w:r>
      <w:r w:rsidR="00390937" w:rsidRPr="003A1C26">
        <w:rPr>
          <w:rFonts w:ascii="Times New Roman" w:eastAsia="宋体" w:hAnsi="Times New Roman" w:cs="Times New Roman"/>
        </w:rPr>
        <w:t>脉冲</w:t>
      </w:r>
      <w:r w:rsidR="005C370F" w:rsidRPr="003A1C26">
        <w:rPr>
          <w:rFonts w:ascii="Times New Roman" w:eastAsia="宋体" w:hAnsi="Times New Roman" w:cs="Times New Roman"/>
        </w:rPr>
        <w:t>宽度</w:t>
      </w:r>
      <w:r w:rsidR="00390937" w:rsidRPr="003A1C26">
        <w:rPr>
          <w:rFonts w:ascii="Times New Roman" w:eastAsia="宋体" w:hAnsi="Times New Roman" w:cs="Times New Roman"/>
        </w:rPr>
        <w:t>和脉冲频谱</w:t>
      </w:r>
      <w:r w:rsidR="002A4E5D" w:rsidRPr="003A1C26">
        <w:rPr>
          <w:rFonts w:ascii="Times New Roman" w:eastAsia="宋体" w:hAnsi="Times New Roman" w:cs="Times New Roman"/>
        </w:rPr>
        <w:t>展</w:t>
      </w:r>
      <w:r w:rsidR="00390937" w:rsidRPr="003A1C26">
        <w:rPr>
          <w:rFonts w:ascii="Times New Roman" w:eastAsia="宋体" w:hAnsi="Times New Roman" w:cs="Times New Roman"/>
        </w:rPr>
        <w:t>宽。</w:t>
      </w:r>
    </w:p>
    <w:p w14:paraId="2863D13B" w14:textId="77777777" w:rsidR="00AD6F06" w:rsidRPr="003A1C26" w:rsidRDefault="00AD6F06" w:rsidP="003A1C26">
      <w:pPr>
        <w:rPr>
          <w:rFonts w:ascii="Times New Roman" w:eastAsia="宋体" w:hAnsi="Times New Roman" w:cs="Times New Roman"/>
        </w:rPr>
      </w:pPr>
    </w:p>
    <w:p w14:paraId="087A9F63" w14:textId="13C78DD0" w:rsidR="00390937" w:rsidRPr="003A1C26" w:rsidRDefault="003C0E1A" w:rsidP="003A1C26">
      <w:pPr>
        <w:rPr>
          <w:rFonts w:ascii="Times New Roman" w:eastAsia="宋体" w:hAnsi="Times New Roman" w:cs="Times New Roman"/>
        </w:rPr>
      </w:pPr>
      <w:bookmarkStart w:id="9" w:name="_Toc45111232"/>
      <w:r w:rsidRPr="003A1C26">
        <w:rPr>
          <w:rFonts w:ascii="Times New Roman" w:eastAsia="宋体" w:hAnsi="Times New Roman" w:cs="Times New Roman"/>
        </w:rPr>
        <w:t xml:space="preserve">2.4 </w:t>
      </w:r>
      <w:r w:rsidR="00390937" w:rsidRPr="003A1C26">
        <w:rPr>
          <w:rFonts w:ascii="Times New Roman" w:eastAsia="宋体" w:hAnsi="Times New Roman" w:cs="Times New Roman"/>
        </w:rPr>
        <w:t>光谱宽度</w:t>
      </w:r>
      <w:bookmarkEnd w:id="9"/>
    </w:p>
    <w:p w14:paraId="09BC41BF" w14:textId="77777777" w:rsidR="00656DB4" w:rsidRDefault="00390937" w:rsidP="00435BD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由于半波电压取决于波长，所以调制器设计在</w:t>
      </w:r>
      <w:r w:rsidR="006F417E" w:rsidRPr="003A1C26">
        <w:rPr>
          <w:rFonts w:ascii="Times New Roman" w:eastAsia="宋体" w:hAnsi="Times New Roman" w:cs="Times New Roman"/>
        </w:rPr>
        <w:t>某</w:t>
      </w:r>
      <w:r w:rsidRPr="003A1C26">
        <w:rPr>
          <w:rFonts w:ascii="Times New Roman" w:eastAsia="宋体" w:hAnsi="Times New Roman" w:cs="Times New Roman"/>
        </w:rPr>
        <w:t>窄带波长下工作</w:t>
      </w:r>
      <w:r w:rsidR="00EB7C0D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由于干涉工作原理，谱宽的增加导致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调制器的消光比降低</w:t>
      </w:r>
      <w:r w:rsidR="004B0CAE" w:rsidRPr="003A1C26">
        <w:rPr>
          <w:rFonts w:ascii="Times New Roman" w:eastAsia="宋体" w:hAnsi="Times New Roman" w:cs="Times New Roman"/>
        </w:rPr>
        <w:t>；</w:t>
      </w:r>
      <w:r w:rsidRPr="003A1C26">
        <w:rPr>
          <w:rFonts w:ascii="Times New Roman" w:eastAsia="宋体" w:hAnsi="Times New Roman" w:cs="Times New Roman"/>
        </w:rPr>
        <w:t>在接近零阶时，消光</w:t>
      </w:r>
      <w:r w:rsidR="006D4F85" w:rsidRPr="003A1C26">
        <w:rPr>
          <w:rFonts w:ascii="Times New Roman" w:eastAsia="宋体" w:hAnsi="Times New Roman" w:cs="Times New Roman"/>
        </w:rPr>
        <w:t>比</w:t>
      </w:r>
      <w:r w:rsidRPr="003A1C26">
        <w:rPr>
          <w:rFonts w:ascii="Times New Roman" w:eastAsia="宋体" w:hAnsi="Times New Roman" w:cs="Times New Roman"/>
        </w:rPr>
        <w:t>对大多数情况是足够的，但是高阶干涉时，消光会急剧减小</w:t>
      </w:r>
      <w:r w:rsidR="004B0CAE" w:rsidRPr="003A1C26">
        <w:rPr>
          <w:rFonts w:ascii="Times New Roman" w:eastAsia="宋体" w:hAnsi="Times New Roman" w:cs="Times New Roman"/>
        </w:rPr>
        <w:t>；</w:t>
      </w:r>
      <w:r w:rsidRPr="003A1C26">
        <w:rPr>
          <w:rFonts w:ascii="Times New Roman" w:eastAsia="宋体" w:hAnsi="Times New Roman" w:cs="Times New Roman"/>
        </w:rPr>
        <w:t>这对于脉冲工作模式也是有效的。</w:t>
      </w:r>
      <w:r w:rsidR="002B38A4" w:rsidRPr="003A1C26">
        <w:rPr>
          <w:rFonts w:ascii="Times New Roman" w:eastAsia="宋体" w:hAnsi="Times New Roman" w:cs="Times New Roman"/>
        </w:rPr>
        <w:t>Fig</w:t>
      </w:r>
      <w:r w:rsidRPr="003A1C26">
        <w:rPr>
          <w:rFonts w:ascii="Times New Roman" w:eastAsia="宋体" w:hAnsi="Times New Roman" w:cs="Times New Roman"/>
        </w:rPr>
        <w:t xml:space="preserve"> 2.4 </w:t>
      </w:r>
      <w:r w:rsidR="006D4F85" w:rsidRPr="003A1C26">
        <w:rPr>
          <w:rFonts w:ascii="Times New Roman" w:eastAsia="宋体" w:hAnsi="Times New Roman" w:cs="Times New Roman"/>
        </w:rPr>
        <w:t>显示的是</w:t>
      </w:r>
      <w:r w:rsidRPr="003A1C26">
        <w:rPr>
          <w:rFonts w:ascii="Times New Roman" w:eastAsia="宋体" w:hAnsi="Times New Roman" w:cs="Times New Roman"/>
        </w:rPr>
        <w:t>波长为</w:t>
      </w:r>
      <w:r w:rsidRPr="003A1C26">
        <w:rPr>
          <w:rFonts w:ascii="Times New Roman" w:eastAsia="宋体" w:hAnsi="Times New Roman" w:cs="Times New Roman"/>
        </w:rPr>
        <w:t>106</w:t>
      </w:r>
      <w:r w:rsidR="006D4F85" w:rsidRPr="003A1C26">
        <w:rPr>
          <w:rFonts w:ascii="Times New Roman" w:eastAsia="宋体" w:hAnsi="Times New Roman" w:cs="Times New Roman"/>
        </w:rPr>
        <w:t>0</w:t>
      </w:r>
      <w:r w:rsidRPr="003A1C26">
        <w:rPr>
          <w:rFonts w:ascii="Times New Roman" w:eastAsia="宋体" w:hAnsi="Times New Roman" w:cs="Times New Roman"/>
        </w:rPr>
        <w:t>nm</w:t>
      </w:r>
      <w:r w:rsidRPr="003A1C26">
        <w:rPr>
          <w:rFonts w:ascii="Times New Roman" w:eastAsia="宋体" w:hAnsi="Times New Roman" w:cs="Times New Roman"/>
        </w:rPr>
        <w:t>存在多阶干涉在</w:t>
      </w:r>
      <w:r w:rsidRPr="003A1C26">
        <w:rPr>
          <w:rFonts w:ascii="Times New Roman" w:eastAsia="宋体" w:hAnsi="Times New Roman" w:cs="Times New Roman"/>
        </w:rPr>
        <w:t>CW</w:t>
      </w:r>
      <w:r w:rsidRPr="003A1C26">
        <w:rPr>
          <w:rFonts w:ascii="Times New Roman" w:eastAsia="宋体" w:hAnsi="Times New Roman" w:cs="Times New Roman"/>
        </w:rPr>
        <w:t>模式和脉冲模式下的工作曲线</w:t>
      </w:r>
      <w:r w:rsidR="003C0E1A" w:rsidRPr="003A1C26">
        <w:rPr>
          <w:rFonts w:ascii="Times New Roman" w:eastAsia="宋体" w:hAnsi="Times New Roman" w:cs="Times New Roman"/>
        </w:rPr>
        <w:t>图</w:t>
      </w:r>
      <w:r w:rsidR="00EB7C0D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150fs</w:t>
      </w:r>
      <w:r w:rsidR="00E65EE4" w:rsidRPr="003A1C26">
        <w:rPr>
          <w:rFonts w:ascii="Times New Roman" w:eastAsia="宋体" w:hAnsi="Times New Roman" w:cs="Times New Roman"/>
        </w:rPr>
        <w:t>谱宽为</w:t>
      </w:r>
      <w:r w:rsidR="00E65EE4" w:rsidRPr="003A1C26">
        <w:rPr>
          <w:rFonts w:ascii="Times New Roman" w:eastAsia="宋体" w:hAnsi="Times New Roman" w:cs="Times New Roman"/>
        </w:rPr>
        <w:t>8nm FWHM</w:t>
      </w:r>
      <w:r w:rsidR="004B0CAE" w:rsidRPr="003A1C26">
        <w:rPr>
          <w:rFonts w:ascii="Times New Roman" w:eastAsia="宋体" w:hAnsi="Times New Roman" w:cs="Times New Roman"/>
        </w:rPr>
        <w:t>的激光由入射光纤端</w:t>
      </w:r>
      <w:r w:rsidR="00E65EE4" w:rsidRPr="003A1C26">
        <w:rPr>
          <w:rFonts w:ascii="Times New Roman" w:eastAsia="宋体" w:hAnsi="Times New Roman" w:cs="Times New Roman"/>
        </w:rPr>
        <w:t>输入</w:t>
      </w:r>
      <w:r w:rsidR="004B0CAE" w:rsidRPr="003A1C26">
        <w:rPr>
          <w:rFonts w:ascii="Times New Roman" w:eastAsia="宋体" w:hAnsi="Times New Roman" w:cs="Times New Roman"/>
        </w:rPr>
        <w:t>，</w:t>
      </w:r>
      <w:r w:rsidR="00E65EE4" w:rsidRPr="003A1C26">
        <w:rPr>
          <w:rFonts w:ascii="Times New Roman" w:eastAsia="宋体" w:hAnsi="Times New Roman" w:cs="Times New Roman"/>
        </w:rPr>
        <w:t>当</w:t>
      </w:r>
      <w:r w:rsidR="004B0CAE" w:rsidRPr="003A1C26">
        <w:rPr>
          <w:rFonts w:ascii="Times New Roman" w:eastAsia="宋体" w:hAnsi="Times New Roman" w:cs="Times New Roman"/>
        </w:rPr>
        <w:t>在</w:t>
      </w:r>
      <w:r w:rsidR="00E65EE4" w:rsidRPr="003A1C26">
        <w:rPr>
          <w:rFonts w:ascii="Times New Roman" w:eastAsia="宋体" w:hAnsi="Times New Roman" w:cs="Times New Roman"/>
        </w:rPr>
        <w:t>光纤</w:t>
      </w:r>
      <w:r w:rsidR="002B68C2" w:rsidRPr="003A1C26">
        <w:rPr>
          <w:rFonts w:ascii="Times New Roman" w:eastAsia="宋体" w:hAnsi="Times New Roman" w:cs="Times New Roman"/>
        </w:rPr>
        <w:t>中</w:t>
      </w:r>
      <w:r w:rsidR="00E65EE4" w:rsidRPr="003A1C26">
        <w:rPr>
          <w:rFonts w:ascii="Times New Roman" w:eastAsia="宋体" w:hAnsi="Times New Roman" w:cs="Times New Roman"/>
        </w:rPr>
        <w:t>传输时，</w:t>
      </w:r>
      <w:r w:rsidR="004B0CAE" w:rsidRPr="003A1C26">
        <w:rPr>
          <w:rFonts w:ascii="Times New Roman" w:eastAsia="宋体" w:hAnsi="Times New Roman" w:cs="Times New Roman"/>
        </w:rPr>
        <w:t>在第</w:t>
      </w:r>
      <w:r w:rsidR="004B0CAE" w:rsidRPr="003A1C26">
        <w:rPr>
          <w:rFonts w:ascii="Times New Roman" w:eastAsia="宋体" w:hAnsi="Times New Roman" w:cs="Times New Roman"/>
        </w:rPr>
        <w:t>1</w:t>
      </w:r>
      <w:r w:rsidR="002B68C2" w:rsidRPr="003A1C26">
        <w:rPr>
          <w:rFonts w:ascii="Times New Roman" w:eastAsia="宋体" w:hAnsi="Times New Roman" w:cs="Times New Roman"/>
        </w:rPr>
        <w:t>个数厘米</w:t>
      </w:r>
      <w:r w:rsidR="004B0CAE" w:rsidRPr="003A1C26">
        <w:rPr>
          <w:rFonts w:ascii="Times New Roman" w:eastAsia="宋体" w:hAnsi="Times New Roman" w:cs="Times New Roman"/>
        </w:rPr>
        <w:t>，</w:t>
      </w:r>
      <w:r w:rsidR="00E65EE4" w:rsidRPr="003A1C26">
        <w:rPr>
          <w:rFonts w:ascii="Times New Roman" w:eastAsia="宋体" w:hAnsi="Times New Roman" w:cs="Times New Roman"/>
        </w:rPr>
        <w:t>脉冲</w:t>
      </w:r>
      <w:r w:rsidR="004B0CAE" w:rsidRPr="003A1C26">
        <w:rPr>
          <w:rFonts w:ascii="Times New Roman" w:eastAsia="宋体" w:hAnsi="Times New Roman" w:cs="Times New Roman"/>
        </w:rPr>
        <w:t>就会</w:t>
      </w:r>
      <w:r w:rsidR="00E65EE4" w:rsidRPr="003A1C26">
        <w:rPr>
          <w:rFonts w:ascii="Times New Roman" w:eastAsia="宋体" w:hAnsi="Times New Roman" w:cs="Times New Roman"/>
        </w:rPr>
        <w:t>扩展到</w:t>
      </w:r>
      <w:r w:rsidR="00E65EE4" w:rsidRPr="003A1C26">
        <w:rPr>
          <w:rFonts w:ascii="Times New Roman" w:eastAsia="宋体" w:hAnsi="Times New Roman" w:cs="Times New Roman"/>
        </w:rPr>
        <w:t>3ps</w:t>
      </w:r>
      <w:r w:rsidR="00E65EE4" w:rsidRPr="003A1C26">
        <w:rPr>
          <w:rFonts w:ascii="Times New Roman" w:eastAsia="宋体" w:hAnsi="Times New Roman" w:cs="Times New Roman"/>
        </w:rPr>
        <w:t>，</w:t>
      </w:r>
      <w:r w:rsidR="00E65EE4" w:rsidRPr="003A1C26">
        <w:rPr>
          <w:rFonts w:ascii="Times New Roman" w:eastAsia="宋体" w:hAnsi="Times New Roman" w:cs="Times New Roman"/>
        </w:rPr>
        <w:t>30nm</w:t>
      </w:r>
      <w:r w:rsidR="004B0CAE" w:rsidRPr="003A1C26">
        <w:rPr>
          <w:rFonts w:ascii="Times New Roman" w:eastAsia="宋体" w:hAnsi="Times New Roman" w:cs="Times New Roman"/>
        </w:rPr>
        <w:t xml:space="preserve"> </w:t>
      </w:r>
      <w:r w:rsidR="00E65EE4" w:rsidRPr="003A1C26">
        <w:rPr>
          <w:rFonts w:ascii="Times New Roman" w:eastAsia="宋体" w:hAnsi="Times New Roman" w:cs="Times New Roman"/>
        </w:rPr>
        <w:t>FWHM</w:t>
      </w:r>
      <w:r w:rsidR="00D1186F" w:rsidRPr="003A1C26">
        <w:rPr>
          <w:rFonts w:ascii="Times New Roman" w:eastAsia="宋体" w:hAnsi="Times New Roman" w:cs="Times New Roman"/>
        </w:rPr>
        <w:t>，</w:t>
      </w:r>
      <w:r w:rsidR="002B68C2" w:rsidRPr="003A1C26">
        <w:rPr>
          <w:rFonts w:ascii="Times New Roman" w:eastAsia="宋体" w:hAnsi="Times New Roman" w:cs="Times New Roman"/>
        </w:rPr>
        <w:t>然后</w:t>
      </w:r>
      <w:r w:rsidR="00D1186F" w:rsidRPr="003A1C26">
        <w:rPr>
          <w:rFonts w:ascii="Times New Roman" w:eastAsia="宋体" w:hAnsi="Times New Roman" w:cs="Times New Roman"/>
        </w:rPr>
        <w:t>调制器不再影响光谱。</w:t>
      </w:r>
      <w:r w:rsidR="002B68C2" w:rsidRPr="003A1C26">
        <w:rPr>
          <w:rFonts w:ascii="Times New Roman" w:eastAsia="宋体" w:hAnsi="Times New Roman" w:cs="Times New Roman"/>
        </w:rPr>
        <w:t>在</w:t>
      </w:r>
      <w:r w:rsidR="00D1186F" w:rsidRPr="003A1C26">
        <w:rPr>
          <w:rFonts w:ascii="Times New Roman" w:eastAsia="宋体" w:hAnsi="Times New Roman" w:cs="Times New Roman"/>
        </w:rPr>
        <w:t>最低阶</w:t>
      </w:r>
      <w:r w:rsidR="004B0CAE" w:rsidRPr="003A1C26">
        <w:rPr>
          <w:rFonts w:ascii="Times New Roman" w:eastAsia="宋体" w:hAnsi="Times New Roman" w:cs="Times New Roman"/>
        </w:rPr>
        <w:t>时，</w:t>
      </w:r>
      <w:r w:rsidR="00D1186F" w:rsidRPr="003A1C26">
        <w:rPr>
          <w:rFonts w:ascii="Times New Roman" w:eastAsia="宋体" w:hAnsi="Times New Roman" w:cs="Times New Roman"/>
        </w:rPr>
        <w:t>消光大约</w:t>
      </w:r>
    </w:p>
    <w:p w14:paraId="3A11EF81" w14:textId="77777777" w:rsidR="00656DB4" w:rsidRDefault="00656DB4" w:rsidP="00435BDF">
      <w:pPr>
        <w:ind w:firstLineChars="200" w:firstLine="420"/>
        <w:rPr>
          <w:rFonts w:ascii="Times New Roman" w:eastAsia="宋体" w:hAnsi="Times New Roman" w:cs="Times New Roman"/>
        </w:rPr>
      </w:pPr>
    </w:p>
    <w:p w14:paraId="5FCD2F3F" w14:textId="671E013F" w:rsidR="00656DB4" w:rsidRDefault="00656DB4" w:rsidP="00435BDF">
      <w:pPr>
        <w:ind w:firstLineChars="200" w:firstLine="420"/>
        <w:rPr>
          <w:rFonts w:ascii="Times New Roman" w:eastAsia="宋体" w:hAnsi="Times New Roman" w:cs="Times New Roman"/>
        </w:rPr>
      </w:pPr>
    </w:p>
    <w:p w14:paraId="53A78042" w14:textId="0D256C67" w:rsidR="00D1186F" w:rsidRPr="003A1C26" w:rsidRDefault="00D1186F" w:rsidP="00656DB4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是</w:t>
      </w:r>
      <w:r w:rsidRPr="003A1C26">
        <w:rPr>
          <w:rFonts w:ascii="Times New Roman" w:eastAsia="宋体" w:hAnsi="Times New Roman" w:cs="Times New Roman"/>
        </w:rPr>
        <w:t>1000</w:t>
      </w:r>
      <w:r w:rsidRPr="003A1C26">
        <w:rPr>
          <w:rFonts w:ascii="Times New Roman" w:eastAsia="宋体" w:hAnsi="Times New Roman" w:cs="Times New Roman"/>
        </w:rPr>
        <w:t>：</w:t>
      </w:r>
      <w:r w:rsidRPr="003A1C26">
        <w:rPr>
          <w:rFonts w:ascii="Times New Roman" w:eastAsia="宋体" w:hAnsi="Times New Roman" w:cs="Times New Roman"/>
        </w:rPr>
        <w:t>1</w:t>
      </w:r>
      <w:r w:rsidRPr="003A1C26">
        <w:rPr>
          <w:rFonts w:ascii="Times New Roman" w:eastAsia="宋体" w:hAnsi="Times New Roman" w:cs="Times New Roman"/>
        </w:rPr>
        <w:t>，然后是</w:t>
      </w:r>
      <w:r w:rsidRPr="003A1C26">
        <w:rPr>
          <w:rFonts w:ascii="Times New Roman" w:eastAsia="宋体" w:hAnsi="Times New Roman" w:cs="Times New Roman"/>
        </w:rPr>
        <w:t>100</w:t>
      </w:r>
      <w:r w:rsidRPr="003A1C26">
        <w:rPr>
          <w:rFonts w:ascii="Times New Roman" w:eastAsia="宋体" w:hAnsi="Times New Roman" w:cs="Times New Roman"/>
        </w:rPr>
        <w:t>：</w:t>
      </w:r>
      <w:r w:rsidRPr="003A1C26">
        <w:rPr>
          <w:rFonts w:ascii="Times New Roman" w:eastAsia="宋体" w:hAnsi="Times New Roman" w:cs="Times New Roman"/>
        </w:rPr>
        <w:t>1</w:t>
      </w:r>
      <w:r w:rsidRPr="003A1C26">
        <w:rPr>
          <w:rFonts w:ascii="Times New Roman" w:eastAsia="宋体" w:hAnsi="Times New Roman" w:cs="Times New Roman"/>
        </w:rPr>
        <w:t>，然后是</w:t>
      </w:r>
      <w:r w:rsidRPr="003A1C26">
        <w:rPr>
          <w:rFonts w:ascii="Times New Roman" w:eastAsia="宋体" w:hAnsi="Times New Roman" w:cs="Times New Roman"/>
        </w:rPr>
        <w:t>30</w:t>
      </w:r>
      <w:r w:rsidRPr="003A1C26">
        <w:rPr>
          <w:rFonts w:ascii="Times New Roman" w:eastAsia="宋体" w:hAnsi="Times New Roman" w:cs="Times New Roman"/>
        </w:rPr>
        <w:t>：</w:t>
      </w:r>
      <w:r w:rsidRPr="003A1C26">
        <w:rPr>
          <w:rFonts w:ascii="Times New Roman" w:eastAsia="宋体" w:hAnsi="Times New Roman" w:cs="Times New Roman"/>
        </w:rPr>
        <w:t>1</w:t>
      </w:r>
      <w:r w:rsidRPr="003A1C26">
        <w:rPr>
          <w:rFonts w:ascii="Times New Roman" w:eastAsia="宋体" w:hAnsi="Times New Roman" w:cs="Times New Roman"/>
        </w:rPr>
        <w:t>，以此类推。</w:t>
      </w:r>
    </w:p>
    <w:p w14:paraId="186D222A" w14:textId="58DA47BC" w:rsidR="00D1186F" w:rsidRPr="003A1C26" w:rsidRDefault="002B38A4" w:rsidP="00435BDF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</w:t>
      </w:r>
      <w:r w:rsidR="00D1186F" w:rsidRPr="003A1C26">
        <w:rPr>
          <w:rFonts w:ascii="Times New Roman" w:eastAsia="宋体" w:hAnsi="Times New Roman" w:cs="Times New Roman"/>
        </w:rPr>
        <w:t xml:space="preserve"> 2.4 </w:t>
      </w:r>
      <w:r w:rsidR="00D1186F" w:rsidRPr="003A1C26">
        <w:rPr>
          <w:rFonts w:ascii="Times New Roman" w:eastAsia="宋体" w:hAnsi="Times New Roman" w:cs="Times New Roman"/>
        </w:rPr>
        <w:t>连续光和飞秒脉冲光的调制特性</w:t>
      </w:r>
    </w:p>
    <w:p w14:paraId="0C5BEDB0" w14:textId="77777777" w:rsidR="00435BDF" w:rsidRDefault="00435BDF" w:rsidP="003A1C26">
      <w:pPr>
        <w:rPr>
          <w:rFonts w:ascii="Times New Roman" w:eastAsia="宋体" w:hAnsi="Times New Roman" w:cs="Times New Roman"/>
        </w:rPr>
      </w:pPr>
      <w:bookmarkStart w:id="10" w:name="_Toc45111233"/>
    </w:p>
    <w:p w14:paraId="2A522FAA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1E122A7C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76F9F6C3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39293BDF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2C2B7019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34FFE983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2B472BD3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2BC03097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44BC6B88" w14:textId="77777777" w:rsidR="00435BDF" w:rsidRDefault="00435BDF" w:rsidP="003A1C26">
      <w:pPr>
        <w:rPr>
          <w:rFonts w:ascii="Times New Roman" w:eastAsia="宋体" w:hAnsi="Times New Roman" w:cs="Times New Roman"/>
        </w:rPr>
      </w:pPr>
    </w:p>
    <w:p w14:paraId="4C163D5A" w14:textId="4939982A" w:rsidR="00435BDF" w:rsidRDefault="00435BDF" w:rsidP="003A1C26">
      <w:pPr>
        <w:rPr>
          <w:rFonts w:ascii="Times New Roman" w:eastAsia="宋体" w:hAnsi="Times New Roman" w:cs="Times New Roman"/>
        </w:rPr>
      </w:pPr>
    </w:p>
    <w:p w14:paraId="418F6796" w14:textId="7C6A26C4" w:rsidR="00435BDF" w:rsidRDefault="00435BDF" w:rsidP="003A1C26">
      <w:pPr>
        <w:rPr>
          <w:rFonts w:ascii="Times New Roman" w:eastAsia="宋体" w:hAnsi="Times New Roman" w:cs="Times New Roman"/>
        </w:rPr>
      </w:pPr>
    </w:p>
    <w:p w14:paraId="0F5E180E" w14:textId="27CD8576" w:rsidR="00435BDF" w:rsidRDefault="00435BDF" w:rsidP="003A1C26">
      <w:pPr>
        <w:rPr>
          <w:rFonts w:ascii="Times New Roman" w:eastAsia="宋体" w:hAnsi="Times New Roman" w:cs="Times New Roman"/>
        </w:rPr>
      </w:pPr>
    </w:p>
    <w:p w14:paraId="1285D86F" w14:textId="33CCE8A0" w:rsidR="00435BDF" w:rsidRDefault="00435BDF" w:rsidP="003A1C26">
      <w:pPr>
        <w:rPr>
          <w:rFonts w:ascii="Times New Roman" w:eastAsia="宋体" w:hAnsi="Times New Roman" w:cs="Times New Roman"/>
        </w:rPr>
      </w:pPr>
    </w:p>
    <w:p w14:paraId="0825D55F" w14:textId="67960830" w:rsidR="00D1186F" w:rsidRPr="00435BDF" w:rsidRDefault="006D789E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435BDF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>3.</w:t>
      </w:r>
      <w:r w:rsidR="004A7129" w:rsidRPr="00435BDF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="00D1186F" w:rsidRPr="00435BDF">
        <w:rPr>
          <w:rFonts w:ascii="Times New Roman" w:eastAsia="宋体" w:hAnsi="Times New Roman" w:cs="Times New Roman"/>
          <w:b/>
          <w:bCs/>
          <w:sz w:val="24"/>
          <w:szCs w:val="24"/>
        </w:rPr>
        <w:t>技术参数</w:t>
      </w:r>
      <w:bookmarkEnd w:id="10"/>
    </w:p>
    <w:p w14:paraId="7A0A27ED" w14:textId="77777777" w:rsidR="00435BDF" w:rsidRDefault="00435BDF" w:rsidP="003A1C26">
      <w:pPr>
        <w:rPr>
          <w:rFonts w:ascii="Times New Roman" w:eastAsia="宋体" w:hAnsi="Times New Roman" w:cs="Times New Roman"/>
        </w:rPr>
        <w:sectPr w:rsidR="00435BDF" w:rsidSect="00D55F07">
          <w:headerReference w:type="default" r:id="rId36"/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32689E4F" w14:textId="77777777" w:rsidR="00435BDF" w:rsidRPr="003A1C26" w:rsidRDefault="00D1186F" w:rsidP="005374C4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调制器可用于多种波长</w:t>
      </w:r>
      <w:r w:rsidR="00EB7C0D" w:rsidRPr="003A1C26">
        <w:rPr>
          <w:rFonts w:ascii="Times New Roman" w:eastAsia="宋体" w:hAnsi="Times New Roman" w:cs="Times New Roman"/>
        </w:rPr>
        <w:t>，</w:t>
      </w:r>
      <w:r w:rsidR="000E06A2" w:rsidRPr="003A1C26">
        <w:rPr>
          <w:rFonts w:ascii="Times New Roman" w:eastAsia="宋体" w:hAnsi="Times New Roman" w:cs="Times New Roman"/>
        </w:rPr>
        <w:t>如果激光器的波长接近所需波长，原则上在</w:t>
      </w:r>
      <w:r w:rsidR="000E06A2" w:rsidRPr="003A1C26">
        <w:rPr>
          <w:rFonts w:ascii="Times New Roman" w:eastAsia="宋体" w:hAnsi="Times New Roman" w:cs="Times New Roman"/>
        </w:rPr>
        <w:t>532nm</w:t>
      </w:r>
      <w:r w:rsidR="003C0E1A" w:rsidRPr="003A1C26">
        <w:rPr>
          <w:rFonts w:ascii="Times New Roman" w:eastAsia="宋体" w:hAnsi="Times New Roman" w:cs="Times New Roman"/>
        </w:rPr>
        <w:t>到</w:t>
      </w:r>
      <w:r w:rsidR="000E06A2" w:rsidRPr="003A1C26">
        <w:rPr>
          <w:rFonts w:ascii="Times New Roman" w:eastAsia="宋体" w:hAnsi="Times New Roman" w:cs="Times New Roman"/>
        </w:rPr>
        <w:t>1650nm</w:t>
      </w:r>
      <w:r w:rsidR="00BB2A97" w:rsidRPr="003A1C26">
        <w:rPr>
          <w:rFonts w:ascii="Times New Roman" w:eastAsia="宋体" w:hAnsi="Times New Roman" w:cs="Times New Roman"/>
        </w:rPr>
        <w:t>波长范围内都可以</w:t>
      </w:r>
      <w:r w:rsidR="00435BDF" w:rsidRPr="003A1C26">
        <w:rPr>
          <w:rFonts w:ascii="Times New Roman" w:eastAsia="宋体" w:hAnsi="Times New Roman" w:cs="Times New Roman"/>
        </w:rPr>
        <w:t>提供合适的调制器，某些标准波长的调制数据如下图所示。</w:t>
      </w:r>
    </w:p>
    <w:p w14:paraId="7DCEC612" w14:textId="19941057" w:rsidR="00435BDF" w:rsidRDefault="00435BDF" w:rsidP="00435BDF">
      <w:pPr>
        <w:rPr>
          <w:rFonts w:ascii="Times New Roman" w:eastAsia="宋体" w:hAnsi="Times New Roman" w:cs="Times New Roman"/>
        </w:rPr>
      </w:pPr>
    </w:p>
    <w:p w14:paraId="5C2B1511" w14:textId="2B913C9B" w:rsidR="00435BDF" w:rsidRDefault="00435BDF" w:rsidP="00435BDF">
      <w:pPr>
        <w:rPr>
          <w:rFonts w:ascii="Times New Roman" w:eastAsia="宋体" w:hAnsi="Times New Roman" w:cs="Times New Roman"/>
        </w:rPr>
        <w:sectPr w:rsidR="00435BDF" w:rsidSect="00435BD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5931712" w14:textId="7B900B25" w:rsidR="00435BDF" w:rsidRDefault="00435BDF" w:rsidP="003A1C26">
      <w:pPr>
        <w:rPr>
          <w:rFonts w:ascii="Times New Roman" w:eastAsia="宋体" w:hAnsi="Times New Roman" w:cs="Times New Roman"/>
        </w:rPr>
        <w:sectPr w:rsidR="00435BDF" w:rsidSect="00435BD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>强度调制器</w:t>
      </w:r>
      <w:r w:rsidRPr="003A1C26">
        <w:rPr>
          <w:rFonts w:ascii="Times New Roman" w:eastAsia="宋体" w:hAnsi="Times New Roman" w:cs="Times New Roman"/>
        </w:rPr>
        <w:t>AMXX</w:t>
      </w:r>
      <w:r>
        <w:rPr>
          <w:rFonts w:ascii="Times New Roman" w:eastAsia="宋体" w:hAnsi="Times New Roman" w:cs="Times New Roman"/>
        </w:rPr>
        <w:t>X</w:t>
      </w:r>
      <w:r w:rsidR="005374C4">
        <w:rPr>
          <w:rFonts w:ascii="Times New Roman" w:eastAsia="宋体" w:hAnsi="Times New Roman" w:cs="Times New Roman" w:hint="eastAsia"/>
        </w:rPr>
        <w:t>：</w:t>
      </w:r>
    </w:p>
    <w:p w14:paraId="6C49A835" w14:textId="4F387735" w:rsidR="00435BDF" w:rsidRDefault="00435BDF" w:rsidP="003A1C26">
      <w:pPr>
        <w:rPr>
          <w:rFonts w:ascii="Times New Roman" w:eastAsia="宋体" w:hAnsi="Times New Roman" w:cs="Times New Roman"/>
        </w:rPr>
        <w:sectPr w:rsidR="00435BDF" w:rsidSect="00435BD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702272" behindDoc="0" locked="0" layoutInCell="1" allowOverlap="1" wp14:anchorId="32BC3FC9" wp14:editId="5EB7D5E8">
            <wp:simplePos x="0" y="0"/>
            <wp:positionH relativeFrom="margin">
              <wp:posOffset>-635</wp:posOffset>
            </wp:positionH>
            <wp:positionV relativeFrom="paragraph">
              <wp:posOffset>179705</wp:posOffset>
            </wp:positionV>
            <wp:extent cx="5130800" cy="3419160"/>
            <wp:effectExtent l="0" t="0" r="0" b="0"/>
            <wp:wrapSquare wrapText="bothSides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341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DC3C2" w14:textId="4DB6B0EA" w:rsidR="00435BDF" w:rsidRDefault="00435BDF" w:rsidP="003A1C26">
      <w:pPr>
        <w:rPr>
          <w:rFonts w:ascii="Times New Roman" w:eastAsia="宋体" w:hAnsi="Times New Roman" w:cs="Times New Roman"/>
        </w:rPr>
        <w:sectPr w:rsidR="00435BDF" w:rsidSect="00435BD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EBE6820" w14:textId="7E8355C7" w:rsidR="00435BDF" w:rsidRDefault="00435BDF" w:rsidP="003A1C26">
      <w:pPr>
        <w:rPr>
          <w:rFonts w:ascii="Times New Roman" w:eastAsia="宋体" w:hAnsi="Times New Roman" w:cs="Times New Roman"/>
        </w:rPr>
        <w:sectPr w:rsidR="00435BDF" w:rsidSect="00435BD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49C9686" w14:textId="7440D705" w:rsidR="000E06A2" w:rsidRPr="005374C4" w:rsidRDefault="005374C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94080" behindDoc="1" locked="0" layoutInCell="1" allowOverlap="1" wp14:anchorId="442111D5" wp14:editId="5F45EBA8">
            <wp:simplePos x="0" y="0"/>
            <wp:positionH relativeFrom="margin">
              <wp:align>right</wp:align>
            </wp:positionH>
            <wp:positionV relativeFrom="paragraph">
              <wp:posOffset>309245</wp:posOffset>
            </wp:positionV>
            <wp:extent cx="5274310" cy="3229610"/>
            <wp:effectExtent l="0" t="0" r="2540" b="8890"/>
            <wp:wrapTight wrapText="bothSides">
              <wp:wrapPolygon edited="0">
                <wp:start x="0" y="0"/>
                <wp:lineTo x="0" y="21532"/>
                <wp:lineTo x="21532" y="21532"/>
                <wp:lineTo x="21532" y="0"/>
                <wp:lineTo x="0" y="0"/>
              </wp:wrapPolygon>
            </wp:wrapTight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6987" w:rsidRPr="003A1C26">
        <w:rPr>
          <w:rFonts w:ascii="Times New Roman" w:eastAsia="宋体" w:hAnsi="Times New Roman" w:cs="Times New Roman"/>
        </w:rPr>
        <w:t>强度</w:t>
      </w:r>
      <w:r w:rsidR="000E06A2" w:rsidRPr="003A1C26">
        <w:rPr>
          <w:rFonts w:ascii="Times New Roman" w:eastAsia="宋体" w:hAnsi="Times New Roman" w:cs="Times New Roman"/>
        </w:rPr>
        <w:t>调</w:t>
      </w:r>
      <w:r w:rsidR="002B68C2" w:rsidRPr="003A1C26">
        <w:rPr>
          <w:rFonts w:ascii="Times New Roman" w:eastAsia="宋体" w:hAnsi="Times New Roman" w:cs="Times New Roman"/>
        </w:rPr>
        <w:t>制</w:t>
      </w:r>
      <w:r w:rsidR="000E06A2" w:rsidRPr="003A1C26">
        <w:rPr>
          <w:rFonts w:ascii="Times New Roman" w:eastAsia="宋体" w:hAnsi="Times New Roman" w:cs="Times New Roman"/>
        </w:rPr>
        <w:t>器</w:t>
      </w:r>
      <w:r w:rsidR="000E06A2" w:rsidRPr="003A1C26">
        <w:rPr>
          <w:rFonts w:ascii="Times New Roman" w:eastAsia="宋体" w:hAnsi="Times New Roman" w:cs="Times New Roman"/>
        </w:rPr>
        <w:t xml:space="preserve"> AMXXXb:</w:t>
      </w:r>
    </w:p>
    <w:p w14:paraId="73A0099B" w14:textId="26F91145" w:rsidR="00CF7A60" w:rsidRPr="003A1C26" w:rsidRDefault="00CF7A60" w:rsidP="003A1C26">
      <w:pPr>
        <w:rPr>
          <w:rFonts w:ascii="Times New Roman" w:eastAsia="宋体" w:hAnsi="Times New Roman" w:cs="Times New Roman"/>
        </w:rPr>
      </w:pPr>
    </w:p>
    <w:p w14:paraId="6235E2CA" w14:textId="4A78A532" w:rsidR="00CF7A60" w:rsidRPr="003A1C26" w:rsidRDefault="00CF7A60" w:rsidP="003A1C26">
      <w:pPr>
        <w:rPr>
          <w:rFonts w:ascii="Times New Roman" w:eastAsia="宋体" w:hAnsi="Times New Roman" w:cs="Times New Roman"/>
        </w:rPr>
        <w:sectPr w:rsidR="00CF7A60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62AE842C" w14:textId="402E5A80" w:rsidR="00CF7A60" w:rsidRDefault="00CF7A60" w:rsidP="003A1C26">
      <w:pPr>
        <w:rPr>
          <w:rFonts w:ascii="Times New Roman" w:eastAsia="宋体" w:hAnsi="Times New Roman" w:cs="Times New Roman"/>
        </w:rPr>
      </w:pPr>
    </w:p>
    <w:p w14:paraId="249ED625" w14:textId="2AC1CE9E" w:rsidR="005374C4" w:rsidRPr="003A1C26" w:rsidRDefault="005374C4" w:rsidP="005374C4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lastRenderedPageBreak/>
        <w:drawing>
          <wp:anchor distT="0" distB="0" distL="114300" distR="114300" simplePos="0" relativeHeight="251692032" behindDoc="1" locked="0" layoutInCell="1" allowOverlap="1" wp14:anchorId="3709D923" wp14:editId="00804C11">
            <wp:simplePos x="0" y="0"/>
            <wp:positionH relativeFrom="margin">
              <wp:align>right</wp:align>
            </wp:positionH>
            <wp:positionV relativeFrom="paragraph">
              <wp:posOffset>363220</wp:posOffset>
            </wp:positionV>
            <wp:extent cx="5274310" cy="3221355"/>
            <wp:effectExtent l="0" t="0" r="2540" b="0"/>
            <wp:wrapTight wrapText="bothSides">
              <wp:wrapPolygon edited="0">
                <wp:start x="0" y="0"/>
                <wp:lineTo x="0" y="21459"/>
                <wp:lineTo x="21532" y="21459"/>
                <wp:lineTo x="21532" y="0"/>
                <wp:lineTo x="0" y="0"/>
              </wp:wrapPolygon>
            </wp:wrapTight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C26">
        <w:rPr>
          <w:rFonts w:ascii="Times New Roman" w:eastAsia="宋体" w:hAnsi="Times New Roman" w:cs="Times New Roman"/>
        </w:rPr>
        <w:t>相位调制器</w:t>
      </w:r>
      <w:r w:rsidRPr="003A1C26">
        <w:rPr>
          <w:rFonts w:ascii="Times New Roman" w:eastAsia="宋体" w:hAnsi="Times New Roman" w:cs="Times New Roman"/>
        </w:rPr>
        <w:t>PMXXX</w:t>
      </w:r>
      <w:r w:rsidRPr="003A1C26">
        <w:rPr>
          <w:rFonts w:ascii="Times New Roman" w:eastAsia="宋体" w:hAnsi="Times New Roman" w:cs="Times New Roman"/>
        </w:rPr>
        <w:t>：</w:t>
      </w:r>
    </w:p>
    <w:p w14:paraId="4D52C9A0" w14:textId="5568A654" w:rsidR="005374C4" w:rsidRPr="003A1C26" w:rsidRDefault="005374C4" w:rsidP="003A1C26">
      <w:pPr>
        <w:rPr>
          <w:rFonts w:ascii="Times New Roman" w:eastAsia="宋体" w:hAnsi="Times New Roman" w:cs="Times New Roman"/>
        </w:rPr>
      </w:pPr>
    </w:p>
    <w:p w14:paraId="04377C33" w14:textId="6955F991" w:rsidR="000E06A2" w:rsidRPr="003A1C26" w:rsidRDefault="000E06A2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尺寸和</w:t>
      </w:r>
      <w:r w:rsidR="00BE191A" w:rsidRPr="003A1C26">
        <w:rPr>
          <w:rFonts w:ascii="Times New Roman" w:eastAsia="宋体" w:hAnsi="Times New Roman" w:cs="Times New Roman"/>
        </w:rPr>
        <w:t>测量</w:t>
      </w:r>
    </w:p>
    <w:p w14:paraId="021151B9" w14:textId="77777777" w:rsidR="00017BB9" w:rsidRPr="003A1C26" w:rsidRDefault="00017BB9" w:rsidP="003A1C26">
      <w:pPr>
        <w:rPr>
          <w:rFonts w:ascii="Times New Roman" w:eastAsia="宋体" w:hAnsi="Times New Roman" w:cs="Times New Roman"/>
        </w:rPr>
        <w:sectPr w:rsidR="00017BB9" w:rsidRPr="003A1C26" w:rsidSect="00017BB9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EE25028" w14:textId="57D9CF98" w:rsidR="00017BB9" w:rsidRPr="003A1C26" w:rsidRDefault="005374C4" w:rsidP="003A1C26">
      <w:pPr>
        <w:rPr>
          <w:rFonts w:ascii="Times New Roman" w:eastAsia="宋体" w:hAnsi="Times New Roman" w:cs="Times New Roman"/>
        </w:rPr>
        <w:sectPr w:rsidR="00017BB9" w:rsidRPr="003A1C26" w:rsidSect="00017BB9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73600" behindDoc="0" locked="0" layoutInCell="1" allowOverlap="1" wp14:anchorId="43A217F1" wp14:editId="7A3500B2">
            <wp:simplePos x="0" y="0"/>
            <wp:positionH relativeFrom="margin">
              <wp:align>center</wp:align>
            </wp:positionH>
            <wp:positionV relativeFrom="paragraph">
              <wp:posOffset>368300</wp:posOffset>
            </wp:positionV>
            <wp:extent cx="5274310" cy="2958465"/>
            <wp:effectExtent l="0" t="0" r="2540" b="0"/>
            <wp:wrapSquare wrapText="bothSides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91A" w:rsidRPr="003A1C26">
        <w:rPr>
          <w:rFonts w:ascii="Times New Roman" w:eastAsia="宋体" w:hAnsi="Times New Roman" w:cs="Times New Roman"/>
        </w:rPr>
        <w:t>标准型号的</w:t>
      </w:r>
      <w:r w:rsidR="000E06A2" w:rsidRPr="003A1C26">
        <w:rPr>
          <w:rFonts w:ascii="Times New Roman" w:eastAsia="宋体" w:hAnsi="Times New Roman" w:cs="Times New Roman"/>
        </w:rPr>
        <w:t>调制器可</w:t>
      </w:r>
      <w:r w:rsidR="00BE191A" w:rsidRPr="003A1C26">
        <w:rPr>
          <w:rFonts w:ascii="Times New Roman" w:eastAsia="宋体" w:hAnsi="Times New Roman" w:cs="Times New Roman"/>
        </w:rPr>
        <w:t>供货</w:t>
      </w:r>
      <w:r w:rsidR="000E06A2" w:rsidRPr="003A1C26">
        <w:rPr>
          <w:rFonts w:ascii="Times New Roman" w:eastAsia="宋体" w:hAnsi="Times New Roman" w:cs="Times New Roman"/>
        </w:rPr>
        <w:t>。具体</w:t>
      </w:r>
      <w:r w:rsidR="00646EDE" w:rsidRPr="003A1C26">
        <w:rPr>
          <w:rFonts w:ascii="Times New Roman" w:eastAsia="宋体" w:hAnsi="Times New Roman" w:cs="Times New Roman"/>
        </w:rPr>
        <w:t>图纸尺寸</w:t>
      </w:r>
      <w:r w:rsidR="000E06A2" w:rsidRPr="003A1C26">
        <w:rPr>
          <w:rFonts w:ascii="Times New Roman" w:eastAsia="宋体" w:hAnsi="Times New Roman" w:cs="Times New Roman"/>
        </w:rPr>
        <w:t>如下：</w:t>
      </w:r>
    </w:p>
    <w:p w14:paraId="2349F427" w14:textId="7843B092" w:rsidR="005374C4" w:rsidRPr="003A1C26" w:rsidRDefault="005374C4" w:rsidP="005374C4">
      <w:pPr>
        <w:jc w:val="center"/>
        <w:rPr>
          <w:rFonts w:ascii="Times New Roman" w:eastAsia="宋体" w:hAnsi="Times New Roman" w:cs="Times New Roman"/>
        </w:rPr>
        <w:sectPr w:rsidR="005374C4" w:rsidRPr="003A1C26" w:rsidSect="00A9641B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 xml:space="preserve">Fig 3.1 </w:t>
      </w:r>
      <w:r w:rsidRPr="003A1C26">
        <w:rPr>
          <w:rFonts w:ascii="Times New Roman" w:eastAsia="宋体" w:hAnsi="Times New Roman" w:cs="Times New Roman"/>
        </w:rPr>
        <w:t>标准的相位和强度调制结构图（</w:t>
      </w:r>
      <w:r w:rsidRPr="003A1C26">
        <w:rPr>
          <w:rFonts w:ascii="Times New Roman" w:eastAsia="宋体" w:hAnsi="Times New Roman" w:cs="Times New Roman"/>
        </w:rPr>
        <w:t>PMXXX,AMXXX</w:t>
      </w:r>
      <w:r w:rsidRPr="003A1C26">
        <w:rPr>
          <w:rFonts w:ascii="Times New Roman" w:eastAsia="宋体" w:hAnsi="Times New Roman" w:cs="Times New Roman"/>
        </w:rPr>
        <w:t>）</w:t>
      </w:r>
    </w:p>
    <w:p w14:paraId="0709DFF1" w14:textId="013672B0" w:rsidR="000E06A2" w:rsidRPr="005374C4" w:rsidRDefault="000E06A2" w:rsidP="003A1C26">
      <w:pPr>
        <w:rPr>
          <w:rFonts w:ascii="Times New Roman" w:eastAsia="宋体" w:hAnsi="Times New Roman" w:cs="Times New Roman"/>
        </w:rPr>
      </w:pPr>
    </w:p>
    <w:p w14:paraId="5F307B3B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  <w:sectPr w:rsidR="00A9641B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510F214C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  <w:sectPr w:rsidR="00A9641B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7B5A9DE5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  <w:sectPr w:rsidR="00A9641B" w:rsidRPr="003A1C26" w:rsidSect="00A9641B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2AC5D07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  <w:sectPr w:rsidR="00A9641B" w:rsidRPr="003A1C26" w:rsidSect="00A9641B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6DB534A" w14:textId="0767C2E4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785B6223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</w:pPr>
    </w:p>
    <w:p w14:paraId="3A77C89F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</w:pPr>
    </w:p>
    <w:p w14:paraId="440F0863" w14:textId="77777777" w:rsidR="00A9641B" w:rsidRPr="003A1C26" w:rsidRDefault="00A9641B" w:rsidP="003A1C26">
      <w:pPr>
        <w:rPr>
          <w:rFonts w:ascii="Times New Roman" w:eastAsia="宋体" w:hAnsi="Times New Roman" w:cs="Times New Roman"/>
        </w:rPr>
      </w:pPr>
    </w:p>
    <w:p w14:paraId="18A8A87A" w14:textId="77777777" w:rsidR="005374C4" w:rsidRDefault="005374C4" w:rsidP="005374C4">
      <w:pPr>
        <w:rPr>
          <w:rFonts w:ascii="Times New Roman" w:eastAsia="宋体" w:hAnsi="Times New Roman" w:cs="Times New Roman"/>
        </w:rPr>
        <w:sectPr w:rsidR="005374C4" w:rsidSect="00D55F07">
          <w:headerReference w:type="default" r:id="rId41"/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  <w:bookmarkStart w:id="11" w:name="_Toc45111234"/>
    </w:p>
    <w:p w14:paraId="7E572CD8" w14:textId="531235D8" w:rsidR="005374C4" w:rsidRPr="003A1C26" w:rsidRDefault="005374C4" w:rsidP="005374C4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672843B9" wp14:editId="7E477501">
            <wp:simplePos x="0" y="0"/>
            <wp:positionH relativeFrom="margin">
              <wp:posOffset>54610</wp:posOffset>
            </wp:positionH>
            <wp:positionV relativeFrom="paragraph">
              <wp:posOffset>77470</wp:posOffset>
            </wp:positionV>
            <wp:extent cx="5274310" cy="3089275"/>
            <wp:effectExtent l="0" t="0" r="2540" b="0"/>
            <wp:wrapSquare wrapText="bothSides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C26">
        <w:rPr>
          <w:rFonts w:ascii="Times New Roman" w:eastAsia="宋体" w:hAnsi="Times New Roman" w:cs="Times New Roman"/>
        </w:rPr>
        <w:t xml:space="preserve">Fig 3.2 </w:t>
      </w:r>
      <w:r w:rsidRPr="003A1C26">
        <w:rPr>
          <w:rFonts w:ascii="Times New Roman" w:eastAsia="宋体" w:hAnsi="Times New Roman" w:cs="Times New Roman"/>
        </w:rPr>
        <w:t>带隔离偏置输入的强度调制器结构图（</w:t>
      </w:r>
      <w:r w:rsidRPr="003A1C26">
        <w:rPr>
          <w:rFonts w:ascii="Times New Roman" w:eastAsia="宋体" w:hAnsi="Times New Roman" w:cs="Times New Roman"/>
        </w:rPr>
        <w:t>AMXXXb</w:t>
      </w:r>
      <w:r w:rsidRPr="003A1C26">
        <w:rPr>
          <w:rFonts w:ascii="Times New Roman" w:eastAsia="宋体" w:hAnsi="Times New Roman" w:cs="Times New Roman"/>
        </w:rPr>
        <w:t>）</w:t>
      </w:r>
    </w:p>
    <w:p w14:paraId="79F709CB" w14:textId="14AE8C7B" w:rsidR="005374C4" w:rsidRDefault="005374C4" w:rsidP="003A1C26">
      <w:pPr>
        <w:rPr>
          <w:rFonts w:ascii="Times New Roman" w:eastAsia="宋体" w:hAnsi="Times New Roman" w:cs="Times New Roman"/>
        </w:rPr>
      </w:pPr>
    </w:p>
    <w:p w14:paraId="684967AC" w14:textId="36FAED34" w:rsidR="00605C0A" w:rsidRDefault="002B38A4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5374C4">
        <w:rPr>
          <w:rFonts w:ascii="Times New Roman" w:eastAsia="宋体" w:hAnsi="Times New Roman" w:cs="Times New Roman"/>
          <w:b/>
          <w:bCs/>
          <w:sz w:val="24"/>
          <w:szCs w:val="24"/>
        </w:rPr>
        <w:t>4.</w:t>
      </w:r>
      <w:r w:rsidR="004A7129" w:rsidRPr="005374C4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Pr="005374C4">
        <w:rPr>
          <w:rFonts w:ascii="Times New Roman" w:eastAsia="宋体" w:hAnsi="Times New Roman" w:cs="Times New Roman"/>
          <w:b/>
          <w:bCs/>
          <w:sz w:val="24"/>
          <w:szCs w:val="24"/>
        </w:rPr>
        <w:t>调制器的</w:t>
      </w:r>
      <w:r w:rsidR="009E142B" w:rsidRPr="005374C4">
        <w:rPr>
          <w:rFonts w:ascii="Times New Roman" w:eastAsia="宋体" w:hAnsi="Times New Roman" w:cs="Times New Roman"/>
          <w:b/>
          <w:bCs/>
          <w:sz w:val="24"/>
          <w:szCs w:val="24"/>
        </w:rPr>
        <w:t>电路</w:t>
      </w:r>
      <w:r w:rsidR="00942CE2" w:rsidRPr="005374C4">
        <w:rPr>
          <w:rFonts w:ascii="Times New Roman" w:eastAsia="宋体" w:hAnsi="Times New Roman" w:cs="Times New Roman"/>
          <w:b/>
          <w:bCs/>
          <w:sz w:val="24"/>
          <w:szCs w:val="24"/>
        </w:rPr>
        <w:t>控制</w:t>
      </w:r>
      <w:bookmarkEnd w:id="11"/>
    </w:p>
    <w:p w14:paraId="610CB5AB" w14:textId="77777777" w:rsidR="005374C4" w:rsidRPr="005374C4" w:rsidRDefault="005374C4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4A8C5377" w14:textId="0D1E3B48" w:rsidR="005374C4" w:rsidRDefault="002B38A4" w:rsidP="003A1C26">
      <w:pPr>
        <w:rPr>
          <w:rFonts w:ascii="Times New Roman" w:eastAsia="宋体" w:hAnsi="Times New Roman" w:cs="Times New Roman"/>
        </w:rPr>
        <w:sectPr w:rsidR="005374C4" w:rsidSect="005374C4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12" w:name="_Toc45111235"/>
      <w:r w:rsidRPr="003A1C26">
        <w:rPr>
          <w:rFonts w:ascii="Times New Roman" w:eastAsia="宋体" w:hAnsi="Times New Roman" w:cs="Times New Roman"/>
        </w:rPr>
        <w:t>4.1</w:t>
      </w:r>
      <w:r w:rsidRPr="003A1C26">
        <w:rPr>
          <w:rFonts w:ascii="Times New Roman" w:eastAsia="宋体" w:hAnsi="Times New Roman" w:cs="Times New Roman"/>
        </w:rPr>
        <w:t>调制器内部</w:t>
      </w:r>
      <w:r w:rsidR="009E142B" w:rsidRPr="003A1C26">
        <w:rPr>
          <w:rFonts w:ascii="Times New Roman" w:eastAsia="宋体" w:hAnsi="Times New Roman" w:cs="Times New Roman"/>
        </w:rPr>
        <w:t>线</w:t>
      </w:r>
      <w:r w:rsidRPr="003A1C26">
        <w:rPr>
          <w:rFonts w:ascii="Times New Roman" w:eastAsia="宋体" w:hAnsi="Times New Roman" w:cs="Times New Roman"/>
        </w:rPr>
        <w:t>路</w:t>
      </w:r>
      <w:bookmarkEnd w:id="12"/>
    </w:p>
    <w:p w14:paraId="0FB453F4" w14:textId="2CCC098A" w:rsidR="00605C0A" w:rsidRPr="003A1C26" w:rsidRDefault="005374C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1.</w:t>
      </w:r>
      <w:r w:rsidRPr="003A1C26">
        <w:rPr>
          <w:rFonts w:ascii="Times New Roman" w:eastAsia="宋体" w:hAnsi="Times New Roman" w:cs="Times New Roman"/>
        </w:rPr>
        <w:t>标准相位和强度调制器线路原理图</w:t>
      </w:r>
      <w:r w:rsidRPr="003A1C26">
        <w:rPr>
          <w:rFonts w:ascii="Times New Roman" w:eastAsia="宋体" w:hAnsi="Times New Roman" w:cs="Times New Roman"/>
        </w:rPr>
        <w:t>(AMXXX, PMXXX)</w:t>
      </w:r>
    </w:p>
    <w:p w14:paraId="5054C32A" w14:textId="77777777" w:rsidR="005374C4" w:rsidRDefault="005374C4" w:rsidP="003A1C26">
      <w:pPr>
        <w:rPr>
          <w:rFonts w:ascii="Times New Roman" w:eastAsia="宋体" w:hAnsi="Times New Roman" w:cs="Times New Roman"/>
        </w:rPr>
        <w:sectPr w:rsidR="005374C4" w:rsidSect="005374C4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C092FF4" w14:textId="3FA24C45" w:rsidR="00605C0A" w:rsidRDefault="00605C0A" w:rsidP="003A1C26">
      <w:pPr>
        <w:rPr>
          <w:rFonts w:ascii="Times New Roman" w:eastAsia="宋体" w:hAnsi="Times New Roman" w:cs="Times New Roman"/>
        </w:rPr>
      </w:pPr>
    </w:p>
    <w:p w14:paraId="445B30C5" w14:textId="678197DA" w:rsidR="005374C4" w:rsidRPr="003A1C26" w:rsidRDefault="005374C4" w:rsidP="003A1C26">
      <w:pPr>
        <w:rPr>
          <w:rFonts w:ascii="Times New Roman" w:eastAsia="宋体" w:hAnsi="Times New Roman" w:cs="Times New Roman"/>
        </w:rPr>
        <w:sectPr w:rsidR="005374C4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716F6B1B" w14:textId="646FB6FE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5A6CEA43" w14:textId="5ED002C4" w:rsidR="002B38A4" w:rsidRPr="003A1C26" w:rsidRDefault="002B38A4" w:rsidP="005374C4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7686C8FF" wp14:editId="73556450">
            <wp:extent cx="2430780" cy="1707515"/>
            <wp:effectExtent l="0" t="0" r="7620" b="698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2BD9E79B" wp14:editId="2F9DA46C">
            <wp:extent cx="2395855" cy="1643380"/>
            <wp:effectExtent l="0" t="0" r="444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3E522" w14:textId="68692140" w:rsidR="002B38A4" w:rsidRPr="003A1C26" w:rsidRDefault="00605C0A" w:rsidP="005374C4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77696" behindDoc="0" locked="0" layoutInCell="1" allowOverlap="1" wp14:anchorId="619700A5" wp14:editId="275C6819">
            <wp:simplePos x="0" y="0"/>
            <wp:positionH relativeFrom="margin">
              <wp:posOffset>22225</wp:posOffset>
            </wp:positionH>
            <wp:positionV relativeFrom="paragraph">
              <wp:posOffset>297815</wp:posOffset>
            </wp:positionV>
            <wp:extent cx="2392680" cy="1130300"/>
            <wp:effectExtent l="0" t="0" r="7620" b="0"/>
            <wp:wrapSquare wrapText="bothSides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A4" w:rsidRPr="003A1C26">
        <w:rPr>
          <w:rFonts w:ascii="Times New Roman" w:eastAsia="宋体" w:hAnsi="Times New Roman" w:cs="Times New Roman"/>
        </w:rPr>
        <w:t>Fig. 4.1.a</w:t>
      </w:r>
      <w:r w:rsidR="002B38A4" w:rsidRPr="003A1C26">
        <w:rPr>
          <w:rFonts w:ascii="Times New Roman" w:eastAsia="宋体" w:hAnsi="Times New Roman" w:cs="Times New Roman"/>
        </w:rPr>
        <w:t>标准</w:t>
      </w:r>
      <w:r w:rsidR="00925FF6" w:rsidRPr="003A1C26">
        <w:rPr>
          <w:rFonts w:ascii="Times New Roman" w:eastAsia="宋体" w:hAnsi="Times New Roman" w:cs="Times New Roman"/>
        </w:rPr>
        <w:t>线</w:t>
      </w:r>
      <w:r w:rsidR="00942CE2" w:rsidRPr="003A1C26">
        <w:rPr>
          <w:rFonts w:ascii="Times New Roman" w:eastAsia="宋体" w:hAnsi="Times New Roman" w:cs="Times New Roman"/>
        </w:rPr>
        <w:t>路</w:t>
      </w:r>
      <w:r w:rsidR="002B38A4" w:rsidRPr="003A1C26">
        <w:rPr>
          <w:rFonts w:ascii="Times New Roman" w:eastAsia="宋体" w:hAnsi="Times New Roman" w:cs="Times New Roman"/>
        </w:rPr>
        <w:t>图</w:t>
      </w:r>
      <w:r w:rsidR="002B38A4" w:rsidRPr="003A1C26">
        <w:rPr>
          <w:rFonts w:ascii="Times New Roman" w:eastAsia="宋体" w:hAnsi="Times New Roman" w:cs="Times New Roman"/>
        </w:rPr>
        <w:t>(AMXXX)             Fig. 4.1.b</w:t>
      </w:r>
      <w:r w:rsidR="002B38A4" w:rsidRPr="003A1C26">
        <w:rPr>
          <w:rFonts w:ascii="Times New Roman" w:eastAsia="宋体" w:hAnsi="Times New Roman" w:cs="Times New Roman"/>
        </w:rPr>
        <w:t>标准</w:t>
      </w:r>
      <w:r w:rsidR="00925FF6" w:rsidRPr="003A1C26">
        <w:rPr>
          <w:rFonts w:ascii="Times New Roman" w:eastAsia="宋体" w:hAnsi="Times New Roman" w:cs="Times New Roman"/>
        </w:rPr>
        <w:t>线</w:t>
      </w:r>
      <w:r w:rsidR="00942CE2" w:rsidRPr="003A1C26">
        <w:rPr>
          <w:rFonts w:ascii="Times New Roman" w:eastAsia="宋体" w:hAnsi="Times New Roman" w:cs="Times New Roman"/>
        </w:rPr>
        <w:t>路</w:t>
      </w:r>
      <w:r w:rsidR="002B38A4" w:rsidRPr="003A1C26">
        <w:rPr>
          <w:rFonts w:ascii="Times New Roman" w:eastAsia="宋体" w:hAnsi="Times New Roman" w:cs="Times New Roman"/>
        </w:rPr>
        <w:t>图</w:t>
      </w:r>
      <w:r w:rsidR="002B38A4" w:rsidRPr="003A1C26">
        <w:rPr>
          <w:rFonts w:ascii="Times New Roman" w:eastAsia="宋体" w:hAnsi="Times New Roman" w:cs="Times New Roman"/>
        </w:rPr>
        <w:t>(PMXXX)</w:t>
      </w:r>
    </w:p>
    <w:p w14:paraId="10B50531" w14:textId="77777777" w:rsidR="00605C0A" w:rsidRPr="003A1C26" w:rsidRDefault="00605C0A" w:rsidP="003A1C26">
      <w:pPr>
        <w:rPr>
          <w:rFonts w:ascii="Times New Roman" w:eastAsia="宋体" w:hAnsi="Times New Roman" w:cs="Times New Roman"/>
        </w:rPr>
        <w:sectPr w:rsidR="00605C0A" w:rsidRPr="003A1C26" w:rsidSect="00605C0A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6AC7285" w14:textId="1F124C8B" w:rsidR="002B38A4" w:rsidRDefault="002B38A4" w:rsidP="005374C4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4.1.c</w:t>
      </w:r>
      <w:r w:rsidRPr="003A1C26">
        <w:rPr>
          <w:rFonts w:ascii="Times New Roman" w:eastAsia="宋体" w:hAnsi="Times New Roman" w:cs="Times New Roman"/>
        </w:rPr>
        <w:t>调制器外观</w:t>
      </w:r>
      <w:r w:rsidRPr="003A1C26">
        <w:rPr>
          <w:rFonts w:ascii="Times New Roman" w:eastAsia="宋体" w:hAnsi="Times New Roman" w:cs="Times New Roman"/>
        </w:rPr>
        <w:t>(</w:t>
      </w:r>
      <w:r w:rsidRPr="003A1C26">
        <w:rPr>
          <w:rFonts w:ascii="Times New Roman" w:eastAsia="宋体" w:hAnsi="Times New Roman" w:cs="Times New Roman"/>
        </w:rPr>
        <w:t>标准</w:t>
      </w:r>
      <w:r w:rsidR="00942CE2" w:rsidRPr="003A1C26">
        <w:rPr>
          <w:rFonts w:ascii="Times New Roman" w:eastAsia="宋体" w:hAnsi="Times New Roman" w:cs="Times New Roman"/>
        </w:rPr>
        <w:t>线路图</w:t>
      </w:r>
      <w:r w:rsidRPr="003A1C26">
        <w:rPr>
          <w:rFonts w:ascii="Times New Roman" w:eastAsia="宋体" w:hAnsi="Times New Roman" w:cs="Times New Roman"/>
        </w:rPr>
        <w:t>)</w:t>
      </w:r>
    </w:p>
    <w:p w14:paraId="1C0F40F9" w14:textId="77777777" w:rsidR="005374C4" w:rsidRPr="003A1C26" w:rsidRDefault="005374C4" w:rsidP="005374C4">
      <w:pPr>
        <w:jc w:val="center"/>
        <w:rPr>
          <w:rFonts w:ascii="Times New Roman" w:eastAsia="宋体" w:hAnsi="Times New Roman" w:cs="Times New Roman"/>
        </w:rPr>
      </w:pPr>
    </w:p>
    <w:p w14:paraId="30B247A9" w14:textId="2CD086D8" w:rsidR="002B38A4" w:rsidRPr="003A1C26" w:rsidRDefault="002B38A4" w:rsidP="005374C4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相位调制器</w:t>
      </w:r>
      <w:r w:rsidR="00942CE2" w:rsidRPr="003A1C26">
        <w:rPr>
          <w:rFonts w:ascii="Times New Roman" w:eastAsia="宋体" w:hAnsi="Times New Roman" w:cs="Times New Roman"/>
        </w:rPr>
        <w:t>PMXXX</w:t>
      </w:r>
      <w:r w:rsidRPr="003A1C26">
        <w:rPr>
          <w:rFonts w:ascii="Times New Roman" w:eastAsia="宋体" w:hAnsi="Times New Roman" w:cs="Times New Roman"/>
        </w:rPr>
        <w:t>和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调制器</w:t>
      </w:r>
      <w:r w:rsidR="00942CE2" w:rsidRPr="003A1C26">
        <w:rPr>
          <w:rFonts w:ascii="Times New Roman" w:eastAsia="宋体" w:hAnsi="Times New Roman" w:cs="Times New Roman"/>
        </w:rPr>
        <w:t>AMXXX</w:t>
      </w:r>
      <w:r w:rsidRPr="003A1C26">
        <w:rPr>
          <w:rFonts w:ascii="Times New Roman" w:eastAsia="宋体" w:hAnsi="Times New Roman" w:cs="Times New Roman"/>
        </w:rPr>
        <w:t>内部都不含电学接口</w:t>
      </w:r>
      <w:r w:rsidRPr="003A1C26">
        <w:rPr>
          <w:rFonts w:ascii="Times New Roman" w:eastAsia="宋体" w:hAnsi="Times New Roman" w:cs="Times New Roman"/>
        </w:rPr>
        <w:t>(Fig. 4.1.a-c)</w:t>
      </w:r>
      <w:r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调制器晶体上的电路</w:t>
      </w:r>
      <w:r w:rsidR="009E142B" w:rsidRPr="003A1C26">
        <w:rPr>
          <w:rFonts w:ascii="Times New Roman" w:eastAsia="宋体" w:hAnsi="Times New Roman" w:cs="Times New Roman"/>
        </w:rPr>
        <w:t>终端</w:t>
      </w:r>
      <w:r w:rsidRPr="003A1C26">
        <w:rPr>
          <w:rFonts w:ascii="Times New Roman" w:eastAsia="宋体" w:hAnsi="Times New Roman" w:cs="Times New Roman"/>
        </w:rPr>
        <w:t>都</w:t>
      </w:r>
      <w:r w:rsidR="009E142B" w:rsidRPr="003A1C26">
        <w:rPr>
          <w:rFonts w:ascii="Times New Roman" w:eastAsia="宋体" w:hAnsi="Times New Roman" w:cs="Times New Roman"/>
        </w:rPr>
        <w:t>与</w:t>
      </w:r>
      <w:r w:rsidRPr="003A1C26">
        <w:rPr>
          <w:rFonts w:ascii="Times New Roman" w:eastAsia="宋体" w:hAnsi="Times New Roman" w:cs="Times New Roman"/>
        </w:rPr>
        <w:t>外部</w:t>
      </w:r>
      <w:r w:rsidRPr="003A1C26">
        <w:rPr>
          <w:rFonts w:ascii="Times New Roman" w:eastAsia="宋体" w:hAnsi="Times New Roman" w:cs="Times New Roman"/>
        </w:rPr>
        <w:t>SMA</w:t>
      </w:r>
      <w:r w:rsidRPr="003A1C26">
        <w:rPr>
          <w:rFonts w:ascii="Times New Roman" w:eastAsia="宋体" w:hAnsi="Times New Roman" w:cs="Times New Roman"/>
        </w:rPr>
        <w:t>接口</w:t>
      </w:r>
      <w:r w:rsidR="009E142B" w:rsidRPr="003A1C26">
        <w:rPr>
          <w:rFonts w:ascii="Times New Roman" w:eastAsia="宋体" w:hAnsi="Times New Roman" w:cs="Times New Roman"/>
        </w:rPr>
        <w:t>相连</w:t>
      </w:r>
      <w:r w:rsidRPr="003A1C26">
        <w:rPr>
          <w:rFonts w:ascii="Times New Roman" w:eastAsia="宋体" w:hAnsi="Times New Roman" w:cs="Times New Roman"/>
        </w:rPr>
        <w:t>。接地电极与调制器外壳和</w:t>
      </w:r>
      <w:r w:rsidRPr="003A1C26">
        <w:rPr>
          <w:rFonts w:ascii="Times New Roman" w:eastAsia="宋体" w:hAnsi="Times New Roman" w:cs="Times New Roman"/>
        </w:rPr>
        <w:t>SMA</w:t>
      </w:r>
      <w:r w:rsidRPr="003A1C26">
        <w:rPr>
          <w:rFonts w:ascii="Times New Roman" w:eastAsia="宋体" w:hAnsi="Times New Roman" w:cs="Times New Roman"/>
        </w:rPr>
        <w:t>接口外壳连通。两个</w:t>
      </w:r>
      <w:r w:rsidRPr="003A1C26">
        <w:rPr>
          <w:rFonts w:ascii="Times New Roman" w:eastAsia="宋体" w:hAnsi="Times New Roman" w:cs="Times New Roman"/>
        </w:rPr>
        <w:t>SMA</w:t>
      </w:r>
      <w:r w:rsidRPr="003A1C26">
        <w:rPr>
          <w:rFonts w:ascii="Times New Roman" w:eastAsia="宋体" w:hAnsi="Times New Roman" w:cs="Times New Roman"/>
        </w:rPr>
        <w:t>接口，一个接射频控制信号，另一个接</w:t>
      </w:r>
      <w:r w:rsidRPr="003A1C26">
        <w:rPr>
          <w:rFonts w:ascii="Times New Roman" w:eastAsia="宋体" w:hAnsi="Times New Roman" w:cs="Times New Roman"/>
        </w:rPr>
        <w:t>50Ω</w:t>
      </w:r>
      <w:r w:rsidRPr="003A1C26">
        <w:rPr>
          <w:rFonts w:ascii="Times New Roman" w:eastAsia="宋体" w:hAnsi="Times New Roman" w:cs="Times New Roman"/>
        </w:rPr>
        <w:t>终端阻抗，</w:t>
      </w:r>
      <w:r w:rsidR="00602049" w:rsidRPr="003A1C26">
        <w:rPr>
          <w:rFonts w:ascii="Times New Roman" w:eastAsia="宋体" w:hAnsi="Times New Roman" w:cs="Times New Roman"/>
        </w:rPr>
        <w:t>为了</w:t>
      </w:r>
      <w:r w:rsidRPr="003A1C26">
        <w:rPr>
          <w:rFonts w:ascii="Times New Roman" w:eastAsia="宋体" w:hAnsi="Times New Roman" w:cs="Times New Roman"/>
        </w:rPr>
        <w:t>防止</w:t>
      </w:r>
      <w:r w:rsidR="009E142B" w:rsidRPr="003A1C26">
        <w:rPr>
          <w:rFonts w:ascii="Times New Roman" w:eastAsia="宋体" w:hAnsi="Times New Roman" w:cs="Times New Roman"/>
        </w:rPr>
        <w:t>反射的</w:t>
      </w:r>
      <w:r w:rsidRPr="003A1C26">
        <w:rPr>
          <w:rFonts w:ascii="Times New Roman" w:eastAsia="宋体" w:hAnsi="Times New Roman" w:cs="Times New Roman"/>
        </w:rPr>
        <w:t>射频</w:t>
      </w:r>
      <w:r w:rsidR="009E142B" w:rsidRPr="003A1C26">
        <w:rPr>
          <w:rFonts w:ascii="Times New Roman" w:eastAsia="宋体" w:hAnsi="Times New Roman" w:cs="Times New Roman"/>
        </w:rPr>
        <w:t>信号干扰到</w:t>
      </w:r>
      <w:r w:rsidRPr="003A1C26">
        <w:rPr>
          <w:rFonts w:ascii="Times New Roman" w:eastAsia="宋体" w:hAnsi="Times New Roman" w:cs="Times New Roman"/>
        </w:rPr>
        <w:t>调制和控制电路。射频输入阻抗为</w:t>
      </w:r>
      <w:r w:rsidRPr="003A1C26">
        <w:rPr>
          <w:rFonts w:ascii="Times New Roman" w:eastAsia="宋体" w:hAnsi="Times New Roman" w:cs="Times New Roman"/>
        </w:rPr>
        <w:t>50Ω</w:t>
      </w:r>
      <w:r w:rsidRPr="003A1C26">
        <w:rPr>
          <w:rFonts w:ascii="Times New Roman" w:eastAsia="宋体" w:hAnsi="Times New Roman" w:cs="Times New Roman"/>
        </w:rPr>
        <w:t>，两个</w:t>
      </w:r>
      <w:r w:rsidRPr="003A1C26">
        <w:rPr>
          <w:rFonts w:ascii="Times New Roman" w:eastAsia="宋体" w:hAnsi="Times New Roman" w:cs="Times New Roman"/>
        </w:rPr>
        <w:t>SMA</w:t>
      </w:r>
      <w:r w:rsidRPr="003A1C26">
        <w:rPr>
          <w:rFonts w:ascii="Times New Roman" w:eastAsia="宋体" w:hAnsi="Times New Roman" w:cs="Times New Roman"/>
        </w:rPr>
        <w:t>接口之间的欧姆电阻为</w:t>
      </w:r>
      <w:r w:rsidRPr="003A1C26">
        <w:rPr>
          <w:rFonts w:ascii="Times New Roman" w:eastAsia="宋体" w:hAnsi="Times New Roman" w:cs="Times New Roman"/>
        </w:rPr>
        <w:t>5-10Ω</w:t>
      </w:r>
      <w:r w:rsidRPr="003A1C26">
        <w:rPr>
          <w:rFonts w:ascii="Times New Roman" w:eastAsia="宋体" w:hAnsi="Times New Roman" w:cs="Times New Roman"/>
        </w:rPr>
        <w:t>，典型电容值</w:t>
      </w:r>
      <w:r w:rsidR="009E142B" w:rsidRPr="003A1C26">
        <w:rPr>
          <w:rFonts w:ascii="Times New Roman" w:eastAsia="宋体" w:hAnsi="Times New Roman" w:cs="Times New Roman"/>
        </w:rPr>
        <w:t>约</w:t>
      </w:r>
      <w:r w:rsidRPr="003A1C26">
        <w:rPr>
          <w:rFonts w:ascii="Times New Roman" w:eastAsia="宋体" w:hAnsi="Times New Roman" w:cs="Times New Roman"/>
        </w:rPr>
        <w:t>为</w:t>
      </w:r>
      <w:r w:rsidRPr="003A1C26">
        <w:rPr>
          <w:rFonts w:ascii="Times New Roman" w:eastAsia="宋体" w:hAnsi="Times New Roman" w:cs="Times New Roman"/>
        </w:rPr>
        <w:t>20pF</w:t>
      </w:r>
      <w:r w:rsidRPr="003A1C26">
        <w:rPr>
          <w:rFonts w:ascii="Times New Roman" w:eastAsia="宋体" w:hAnsi="Times New Roman" w:cs="Times New Roman"/>
        </w:rPr>
        <w:t>。为了某些测试需要，或者连接后端电路，终端阻抗接口的</w:t>
      </w:r>
      <w:r w:rsidRPr="003A1C26">
        <w:rPr>
          <w:rFonts w:ascii="Times New Roman" w:eastAsia="宋体" w:hAnsi="Times New Roman" w:cs="Times New Roman"/>
        </w:rPr>
        <w:t>50Ω</w:t>
      </w:r>
      <w:r w:rsidRPr="003A1C26">
        <w:rPr>
          <w:rFonts w:ascii="Times New Roman" w:eastAsia="宋体" w:hAnsi="Times New Roman" w:cs="Times New Roman"/>
        </w:rPr>
        <w:t>阻抗可以去掉。整个调制器的电路和光路都为对称设计。在高速调制</w:t>
      </w:r>
      <w:r w:rsidRPr="003A1C26">
        <w:rPr>
          <w:rFonts w:ascii="Times New Roman" w:eastAsia="宋体" w:hAnsi="Times New Roman" w:cs="Times New Roman"/>
        </w:rPr>
        <w:lastRenderedPageBreak/>
        <w:t>情况下</w:t>
      </w:r>
      <w:r w:rsidRPr="003A1C26">
        <w:rPr>
          <w:rFonts w:ascii="Times New Roman" w:eastAsia="宋体" w:hAnsi="Times New Roman" w:cs="Times New Roman"/>
        </w:rPr>
        <w:t>(</w:t>
      </w:r>
      <w:r w:rsidR="009E142B" w:rsidRPr="003A1C26">
        <w:rPr>
          <w:rFonts w:ascii="Times New Roman" w:eastAsia="宋体" w:hAnsi="Times New Roman" w:cs="Times New Roman"/>
        </w:rPr>
        <w:t>≥</w:t>
      </w:r>
      <w:r w:rsidRPr="003A1C26">
        <w:rPr>
          <w:rFonts w:ascii="Times New Roman" w:eastAsia="宋体" w:hAnsi="Times New Roman" w:cs="Times New Roman"/>
        </w:rPr>
        <w:t>500MHz)</w:t>
      </w:r>
      <w:r w:rsidRPr="003A1C26">
        <w:rPr>
          <w:rFonts w:ascii="Times New Roman" w:eastAsia="宋体" w:hAnsi="Times New Roman" w:cs="Times New Roman"/>
        </w:rPr>
        <w:t>，光的传播方向需要和电</w:t>
      </w:r>
      <w:r w:rsidR="005374C4"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79744" behindDoc="0" locked="0" layoutInCell="1" allowOverlap="1" wp14:anchorId="289C3586" wp14:editId="4BF08838">
            <wp:simplePos x="0" y="0"/>
            <wp:positionH relativeFrom="column">
              <wp:posOffset>2809875</wp:posOffset>
            </wp:positionH>
            <wp:positionV relativeFrom="paragraph">
              <wp:posOffset>312420</wp:posOffset>
            </wp:positionV>
            <wp:extent cx="2627630" cy="1060450"/>
            <wp:effectExtent l="0" t="0" r="1270" b="6350"/>
            <wp:wrapSquare wrapText="bothSides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C26">
        <w:rPr>
          <w:rFonts w:ascii="Times New Roman" w:eastAsia="宋体" w:hAnsi="Times New Roman" w:cs="Times New Roman"/>
        </w:rPr>
        <w:t>的传播方向一致。</w:t>
      </w:r>
    </w:p>
    <w:p w14:paraId="758E2CE6" w14:textId="056DDE27" w:rsidR="002B38A4" w:rsidRDefault="00925FF6" w:rsidP="00D0289A">
      <w:pPr>
        <w:ind w:firstLineChars="200" w:firstLine="420"/>
        <w:rPr>
          <w:rFonts w:ascii="Times New Roman" w:eastAsia="宋体" w:hAnsi="Times New Roman" w:cs="Times New Roman"/>
        </w:rPr>
      </w:pPr>
      <w:bookmarkStart w:id="13" w:name="OLE_LINK2"/>
      <w:bookmarkStart w:id="14" w:name="OLE_LINK1"/>
      <w:r w:rsidRPr="003A1C26">
        <w:rPr>
          <w:rFonts w:ascii="Times New Roman" w:eastAsia="宋体" w:hAnsi="Times New Roman" w:cs="Times New Roman"/>
        </w:rPr>
        <w:t>如果加载一个</w:t>
      </w:r>
      <w:r w:rsidR="002B38A4" w:rsidRPr="003A1C26">
        <w:rPr>
          <w:rFonts w:ascii="Times New Roman" w:eastAsia="宋体" w:hAnsi="Times New Roman" w:cs="Times New Roman"/>
        </w:rPr>
        <w:t>阶梯</w:t>
      </w:r>
      <w:r w:rsidR="00AD4BEE" w:rsidRPr="003A1C26">
        <w:rPr>
          <w:rFonts w:ascii="Times New Roman" w:eastAsia="宋体" w:hAnsi="Times New Roman" w:cs="Times New Roman"/>
        </w:rPr>
        <w:t>快脉冲</w:t>
      </w:r>
      <w:r w:rsidRPr="003A1C26">
        <w:rPr>
          <w:rFonts w:ascii="Times New Roman" w:eastAsia="宋体" w:hAnsi="Times New Roman" w:cs="Times New Roman"/>
        </w:rPr>
        <w:t>的输入</w:t>
      </w:r>
      <w:r w:rsidR="002B38A4" w:rsidRPr="003A1C26">
        <w:rPr>
          <w:rFonts w:ascii="Times New Roman" w:eastAsia="宋体" w:hAnsi="Times New Roman" w:cs="Times New Roman"/>
        </w:rPr>
        <w:t>电信号，调制器的最小光上升时间大概为</w:t>
      </w:r>
      <w:r w:rsidR="002B38A4" w:rsidRPr="003A1C26">
        <w:rPr>
          <w:rFonts w:ascii="Times New Roman" w:eastAsia="宋体" w:hAnsi="Times New Roman" w:cs="Times New Roman"/>
        </w:rPr>
        <w:t>200ps</w:t>
      </w:r>
      <w:r w:rsidR="002B38A4" w:rsidRPr="003A1C26">
        <w:rPr>
          <w:rFonts w:ascii="Times New Roman" w:eastAsia="宋体" w:hAnsi="Times New Roman" w:cs="Times New Roman"/>
        </w:rPr>
        <w:t>。</w:t>
      </w:r>
      <w:bookmarkEnd w:id="13"/>
      <w:bookmarkEnd w:id="14"/>
      <w:r w:rsidR="002B38A4" w:rsidRPr="003A1C26">
        <w:rPr>
          <w:rFonts w:ascii="Times New Roman" w:eastAsia="宋体" w:hAnsi="Times New Roman" w:cs="Times New Roman"/>
        </w:rPr>
        <w:t>偏置电压对于控制调制器的运行点比较重要，需要叠加到射频电压控制信号上面，这样就会在晶体热电极上产生一定的电流，从而使电极和终端负载的温度上升。这个问题可以通过使用特殊布线来消除，详细情况后面章节会介绍。</w:t>
      </w:r>
    </w:p>
    <w:p w14:paraId="62F036D0" w14:textId="68F77595" w:rsidR="005374C4" w:rsidRPr="003A1C26" w:rsidRDefault="005374C4" w:rsidP="003A1C26">
      <w:pPr>
        <w:rPr>
          <w:rFonts w:ascii="Times New Roman" w:eastAsia="宋体" w:hAnsi="Times New Roman" w:cs="Times New Roman"/>
        </w:rPr>
      </w:pPr>
    </w:p>
    <w:p w14:paraId="1B4ECC55" w14:textId="3C8AC9F2" w:rsidR="002B38A4" w:rsidRPr="003A1C26" w:rsidRDefault="005374C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78720" behindDoc="0" locked="0" layoutInCell="1" allowOverlap="1" wp14:anchorId="7900A3E3" wp14:editId="6EB18A52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2593975" cy="1981200"/>
            <wp:effectExtent l="0" t="0" r="0" b="0"/>
            <wp:wrapSquare wrapText="bothSides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A4" w:rsidRPr="003A1C26">
        <w:rPr>
          <w:rFonts w:ascii="Times New Roman" w:eastAsia="宋体" w:hAnsi="Times New Roman" w:cs="Times New Roman"/>
        </w:rPr>
        <w:t xml:space="preserve">2. </w:t>
      </w:r>
      <w:r w:rsidR="00925FF6" w:rsidRPr="003A1C26">
        <w:rPr>
          <w:rFonts w:ascii="Times New Roman" w:eastAsia="宋体" w:hAnsi="Times New Roman" w:cs="Times New Roman"/>
        </w:rPr>
        <w:t>带分立射频和偏置输入的调制器</w:t>
      </w:r>
      <w:r w:rsidR="002B38A4" w:rsidRPr="003A1C26">
        <w:rPr>
          <w:rFonts w:ascii="Times New Roman" w:eastAsia="宋体" w:hAnsi="Times New Roman" w:cs="Times New Roman"/>
        </w:rPr>
        <w:t>AMXXXb</w:t>
      </w:r>
      <w:r w:rsidR="00925FF6" w:rsidRPr="003A1C26">
        <w:rPr>
          <w:rFonts w:ascii="Times New Roman" w:eastAsia="宋体" w:hAnsi="Times New Roman" w:cs="Times New Roman"/>
        </w:rPr>
        <w:t>的</w:t>
      </w:r>
      <w:r w:rsidR="002B38A4" w:rsidRPr="003A1C26">
        <w:rPr>
          <w:rFonts w:ascii="Times New Roman" w:eastAsia="宋体" w:hAnsi="Times New Roman" w:cs="Times New Roman"/>
        </w:rPr>
        <w:t>内部布线</w:t>
      </w:r>
    </w:p>
    <w:p w14:paraId="3511146D" w14:textId="77777777" w:rsidR="00F12C0E" w:rsidRDefault="002B38A4" w:rsidP="00F12C0E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4.2.</w:t>
      </w:r>
      <w:r w:rsidR="005374C4">
        <w:rPr>
          <w:rFonts w:ascii="Times New Roman" w:eastAsia="宋体" w:hAnsi="Times New Roman" w:cs="Times New Roman"/>
        </w:rPr>
        <w:t>a</w:t>
      </w:r>
      <w:r w:rsidR="00890377" w:rsidRPr="003A1C26">
        <w:rPr>
          <w:rFonts w:ascii="Times New Roman" w:eastAsia="宋体" w:hAnsi="Times New Roman" w:cs="Times New Roman"/>
        </w:rPr>
        <w:t>带分立偏置输入的调制器</w:t>
      </w:r>
    </w:p>
    <w:p w14:paraId="3E36D564" w14:textId="51409140" w:rsidR="0033513E" w:rsidRPr="003A1C26" w:rsidRDefault="002B38A4" w:rsidP="00F12C0E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AMXXXb</w:t>
      </w:r>
      <w:r w:rsidR="00890377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线</w:t>
      </w:r>
      <w:r w:rsidR="00890377" w:rsidRPr="003A1C26">
        <w:rPr>
          <w:rFonts w:ascii="Times New Roman" w:eastAsia="宋体" w:hAnsi="Times New Roman" w:cs="Times New Roman"/>
        </w:rPr>
        <w:t>路</w:t>
      </w:r>
      <w:r w:rsidRPr="003A1C26">
        <w:rPr>
          <w:rFonts w:ascii="Times New Roman" w:eastAsia="宋体" w:hAnsi="Times New Roman" w:cs="Times New Roman"/>
        </w:rPr>
        <w:t>图</w:t>
      </w:r>
    </w:p>
    <w:p w14:paraId="6C4469C8" w14:textId="77777777" w:rsidR="00F12C0E" w:rsidRPr="003A1C26" w:rsidRDefault="00F12C0E" w:rsidP="00F12C0E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4.2.b AMXXXb</w:t>
      </w:r>
      <w:r w:rsidRPr="003A1C26">
        <w:rPr>
          <w:rFonts w:ascii="Times New Roman" w:eastAsia="宋体" w:hAnsi="Times New Roman" w:cs="Times New Roman"/>
        </w:rPr>
        <w:t>调制器外形图</w:t>
      </w:r>
    </w:p>
    <w:p w14:paraId="7C6F5F69" w14:textId="74621F0D" w:rsidR="0033513E" w:rsidRPr="003A1C26" w:rsidRDefault="0033513E" w:rsidP="003A1C26">
      <w:pPr>
        <w:rPr>
          <w:rFonts w:ascii="Times New Roman" w:eastAsia="宋体" w:hAnsi="Times New Roman" w:cs="Times New Roman"/>
        </w:rPr>
      </w:pPr>
    </w:p>
    <w:p w14:paraId="5CF8D5C7" w14:textId="77777777" w:rsidR="00F12C0E" w:rsidRPr="003A1C26" w:rsidRDefault="00F12C0E" w:rsidP="00F12C0E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4.2 a-b</w:t>
      </w:r>
      <w:r w:rsidRPr="003A1C26">
        <w:rPr>
          <w:rFonts w:ascii="Times New Roman" w:eastAsia="宋体" w:hAnsi="Times New Roman" w:cs="Times New Roman"/>
        </w:rPr>
        <w:t>分别展示了分立的射频与偏置输入配置的布线图和外观图。从图可以看出，调制器内部电路与调制器外壳是电隔离的，热电极在内部与电阻相连并接地。接地电极通过电容器与地相连，实现射频连接，并将偏置单独分开。这样，偏置接口可以加载</w:t>
      </w:r>
      <w:r w:rsidRPr="003A1C26">
        <w:rPr>
          <w:rFonts w:ascii="Times New Roman" w:eastAsia="宋体" w:hAnsi="Times New Roman" w:cs="Times New Roman"/>
        </w:rPr>
        <w:t>1kHz(</w:t>
      </w:r>
      <w:r w:rsidRPr="003A1C26">
        <w:rPr>
          <w:rFonts w:ascii="Times New Roman" w:eastAsia="宋体" w:hAnsi="Times New Roman" w:cs="Times New Roman"/>
        </w:rPr>
        <w:t>其他频率也可</w:t>
      </w:r>
      <w:r w:rsidRPr="003A1C26">
        <w:rPr>
          <w:rFonts w:ascii="Times New Roman" w:eastAsia="宋体" w:hAnsi="Times New Roman" w:cs="Times New Roman"/>
        </w:rPr>
        <w:t>)</w:t>
      </w:r>
      <w:r w:rsidRPr="003A1C26">
        <w:rPr>
          <w:rFonts w:ascii="Times New Roman" w:eastAsia="宋体" w:hAnsi="Times New Roman" w:cs="Times New Roman"/>
        </w:rPr>
        <w:t>的交流信号实现电容器的接通。对于阶梯快脉冲电信号，调制器的最小光上升时间大概为</w:t>
      </w:r>
      <w:r w:rsidRPr="003A1C26">
        <w:rPr>
          <w:rFonts w:ascii="Times New Roman" w:eastAsia="宋体" w:hAnsi="Times New Roman" w:cs="Times New Roman"/>
        </w:rPr>
        <w:t>500ps</w:t>
      </w:r>
      <w:r w:rsidRPr="003A1C26">
        <w:rPr>
          <w:rFonts w:ascii="Times New Roman" w:eastAsia="宋体" w:hAnsi="Times New Roman" w:cs="Times New Roman"/>
        </w:rPr>
        <w:t>。由于偏置与射频分离，热电极上不再产生电流，而偏置电路因为电容的容抗存在，会产生一定的电流，该电流与偏置信号频率有关，当偏置为直流</w:t>
      </w:r>
      <w:r w:rsidRPr="003A1C26">
        <w:rPr>
          <w:rFonts w:ascii="Times New Roman" w:eastAsia="宋体" w:hAnsi="Times New Roman" w:cs="Times New Roman"/>
        </w:rPr>
        <w:t>DC</w:t>
      </w:r>
      <w:r w:rsidRPr="003A1C26">
        <w:rPr>
          <w:rFonts w:ascii="Times New Roman" w:eastAsia="宋体" w:hAnsi="Times New Roman" w:cs="Times New Roman"/>
        </w:rPr>
        <w:t>时，产生电流为零。</w:t>
      </w:r>
    </w:p>
    <w:p w14:paraId="0F4C4460" w14:textId="04CCC169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6C7111A1" w14:textId="5159485E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3.</w:t>
      </w:r>
      <w:r w:rsidRPr="003A1C26">
        <w:rPr>
          <w:rFonts w:ascii="Times New Roman" w:eastAsia="宋体" w:hAnsi="Times New Roman" w:cs="Times New Roman"/>
        </w:rPr>
        <w:t>标准配置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调制器实现射频与偏置分离</w:t>
      </w:r>
    </w:p>
    <w:p w14:paraId="55D40152" w14:textId="77777777" w:rsidR="0049455F" w:rsidRPr="003A1C26" w:rsidRDefault="0049455F" w:rsidP="003A1C26">
      <w:pPr>
        <w:rPr>
          <w:rFonts w:ascii="Times New Roman" w:eastAsia="宋体" w:hAnsi="Times New Roman" w:cs="Times New Roman"/>
        </w:rPr>
        <w:sectPr w:rsidR="0049455F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5642CB4E" w14:textId="77777777" w:rsidR="0049455F" w:rsidRPr="003A1C26" w:rsidRDefault="002B38A4" w:rsidP="003A1C26">
      <w:pPr>
        <w:rPr>
          <w:rFonts w:ascii="Times New Roman" w:eastAsia="宋体" w:hAnsi="Times New Roman" w:cs="Times New Roman"/>
        </w:rPr>
        <w:sectPr w:rsidR="0049455F" w:rsidRPr="003A1C26" w:rsidSect="0049455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0BBE2B7A" wp14:editId="4CC296FB">
            <wp:extent cx="5645150" cy="2222446"/>
            <wp:effectExtent l="0" t="0" r="0" b="698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334" cy="223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5882B" w14:textId="77777777" w:rsidR="0049455F" w:rsidRPr="003A1C26" w:rsidRDefault="0049455F" w:rsidP="003A1C26">
      <w:pPr>
        <w:rPr>
          <w:rFonts w:ascii="Times New Roman" w:eastAsia="宋体" w:hAnsi="Times New Roman" w:cs="Times New Roman"/>
        </w:rPr>
        <w:sectPr w:rsidR="0049455F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455E8C27" w14:textId="16D310C5" w:rsidR="002B38A4" w:rsidRDefault="002B38A4" w:rsidP="00F12C0E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</w:t>
      </w:r>
      <w:r w:rsidR="0049455F" w:rsidRPr="003A1C26">
        <w:rPr>
          <w:rFonts w:ascii="Times New Roman" w:eastAsia="宋体" w:hAnsi="Times New Roman" w:cs="Times New Roman"/>
        </w:rPr>
        <w:t>.</w:t>
      </w:r>
      <w:r w:rsidRPr="003A1C26">
        <w:rPr>
          <w:rFonts w:ascii="Times New Roman" w:eastAsia="宋体" w:hAnsi="Times New Roman" w:cs="Times New Roman"/>
        </w:rPr>
        <w:t>4.3</w:t>
      </w:r>
      <w:r w:rsidR="00542131" w:rsidRPr="003A1C26">
        <w:rPr>
          <w:rFonts w:ascii="Times New Roman" w:eastAsia="宋体" w:hAnsi="Times New Roman" w:cs="Times New Roman"/>
        </w:rPr>
        <w:t>分离</w:t>
      </w:r>
      <w:r w:rsidRPr="003A1C26">
        <w:rPr>
          <w:rFonts w:ascii="Times New Roman" w:eastAsia="宋体" w:hAnsi="Times New Roman" w:cs="Times New Roman"/>
        </w:rPr>
        <w:t>偏置</w:t>
      </w:r>
      <w:r w:rsidR="00542131" w:rsidRPr="003A1C26">
        <w:rPr>
          <w:rFonts w:ascii="Times New Roman" w:eastAsia="宋体" w:hAnsi="Times New Roman" w:cs="Times New Roman"/>
        </w:rPr>
        <w:t>的外部</w:t>
      </w:r>
      <w:r w:rsidRPr="003A1C26">
        <w:rPr>
          <w:rFonts w:ascii="Times New Roman" w:eastAsia="宋体" w:hAnsi="Times New Roman" w:cs="Times New Roman"/>
        </w:rPr>
        <w:t>线</w:t>
      </w:r>
      <w:r w:rsidR="00AD4BEE" w:rsidRPr="003A1C26">
        <w:rPr>
          <w:rFonts w:ascii="Times New Roman" w:eastAsia="宋体" w:hAnsi="Times New Roman" w:cs="Times New Roman"/>
        </w:rPr>
        <w:t>路</w:t>
      </w:r>
      <w:r w:rsidRPr="003A1C26">
        <w:rPr>
          <w:rFonts w:ascii="Times New Roman" w:eastAsia="宋体" w:hAnsi="Times New Roman" w:cs="Times New Roman"/>
        </w:rPr>
        <w:t>图</w:t>
      </w:r>
    </w:p>
    <w:p w14:paraId="3A37218B" w14:textId="77777777" w:rsidR="00F12C0E" w:rsidRDefault="00F12C0E" w:rsidP="00F12C0E">
      <w:pPr>
        <w:jc w:val="center"/>
        <w:rPr>
          <w:rFonts w:ascii="Times New Roman" w:eastAsia="宋体" w:hAnsi="Times New Roman" w:cs="Times New Roman"/>
        </w:rPr>
      </w:pPr>
    </w:p>
    <w:p w14:paraId="582AD44A" w14:textId="77777777" w:rsidR="00F12C0E" w:rsidRPr="00687370" w:rsidRDefault="00F12C0E" w:rsidP="00F12C0E">
      <w:pPr>
        <w:jc w:val="center"/>
        <w:rPr>
          <w:rFonts w:ascii="Times New Roman" w:eastAsia="宋体" w:hAnsi="Times New Roman" w:cs="Times New Roman"/>
        </w:rPr>
        <w:sectPr w:rsidR="00F12C0E" w:rsidRPr="00687370" w:rsidSect="0049455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BC31EE1" w14:textId="77377A15" w:rsidR="0049455F" w:rsidRPr="003A1C26" w:rsidRDefault="00F12C0E" w:rsidP="00F12C0E">
      <w:pPr>
        <w:rPr>
          <w:rFonts w:ascii="Times New Roman" w:eastAsia="宋体" w:hAnsi="Times New Roman" w:cs="Times New Roman"/>
        </w:rPr>
        <w:sectPr w:rsidR="0049455F" w:rsidRPr="003A1C26" w:rsidSect="00F12C0E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>在标准强度调制器</w:t>
      </w:r>
      <w:r w:rsidRPr="003A1C26">
        <w:rPr>
          <w:rFonts w:ascii="Times New Roman" w:eastAsia="宋体" w:hAnsi="Times New Roman" w:cs="Times New Roman"/>
        </w:rPr>
        <w:t>AMXXX</w:t>
      </w:r>
      <w:r w:rsidRPr="003A1C26">
        <w:rPr>
          <w:rFonts w:ascii="Times New Roman" w:eastAsia="宋体" w:hAnsi="Times New Roman" w:cs="Times New Roman"/>
        </w:rPr>
        <w:t>的基础上，通过外部布线可以实现偏置电路与射频电路的分离，如图</w:t>
      </w:r>
      <w:r w:rsidRPr="003A1C26">
        <w:rPr>
          <w:rFonts w:ascii="Times New Roman" w:eastAsia="宋体" w:hAnsi="Times New Roman" w:cs="Times New Roman"/>
        </w:rPr>
        <w:t>Fig. 4.3</w:t>
      </w:r>
      <w:r w:rsidRPr="003A1C26">
        <w:rPr>
          <w:rFonts w:ascii="Times New Roman" w:eastAsia="宋体" w:hAnsi="Times New Roman" w:cs="Times New Roman"/>
        </w:rPr>
        <w:t>。调制器外壳通过电容器接地，调制器和外电路整体放在一个射频隔</w:t>
      </w:r>
      <w:r w:rsidRPr="003A1C26">
        <w:rPr>
          <w:rFonts w:ascii="Times New Roman" w:eastAsia="宋体" w:hAnsi="Times New Roman" w:cs="Times New Roman"/>
        </w:rPr>
        <w:t>离罩中。在外界线足够短的情况下</w:t>
      </w:r>
      <w:r w:rsidRPr="003A1C26">
        <w:rPr>
          <w:rFonts w:ascii="Times New Roman" w:eastAsia="宋体" w:hAnsi="Times New Roman" w:cs="Times New Roman"/>
        </w:rPr>
        <w:t>,</w:t>
      </w:r>
      <w:r w:rsidRPr="003A1C26">
        <w:rPr>
          <w:rFonts w:ascii="Times New Roman" w:eastAsia="宋体" w:hAnsi="Times New Roman" w:cs="Times New Roman"/>
        </w:rPr>
        <w:t>该配置</w:t>
      </w:r>
      <w:r>
        <w:rPr>
          <w:rFonts w:ascii="Times New Roman" w:eastAsia="宋体" w:hAnsi="Times New Roman" w:cs="Times New Roman" w:hint="eastAsia"/>
        </w:rPr>
        <w:t>与</w:t>
      </w:r>
      <w:r w:rsidRPr="003A1C26">
        <w:rPr>
          <w:rFonts w:ascii="Times New Roman" w:eastAsia="宋体" w:hAnsi="Times New Roman" w:cs="Times New Roman"/>
        </w:rPr>
        <w:t>AMXXXb</w:t>
      </w:r>
      <w:r w:rsidRPr="003A1C26">
        <w:rPr>
          <w:rFonts w:ascii="Times New Roman" w:eastAsia="宋体" w:hAnsi="Times New Roman" w:cs="Times New Roman"/>
        </w:rPr>
        <w:t>具有同等性能，而且具有更高的灵活性，将</w:t>
      </w:r>
      <w:r w:rsidRPr="003A1C26">
        <w:rPr>
          <w:rFonts w:ascii="Times New Roman" w:eastAsia="宋体" w:hAnsi="Times New Roman" w:cs="Times New Roman"/>
        </w:rPr>
        <w:t>AMXXX</w:t>
      </w:r>
      <w:r w:rsidRPr="003A1C26">
        <w:rPr>
          <w:rFonts w:ascii="Times New Roman" w:eastAsia="宋体" w:hAnsi="Times New Roman" w:cs="Times New Roman"/>
        </w:rPr>
        <w:t>拆出单独使用</w:t>
      </w:r>
      <w:r w:rsidR="000B07E8">
        <w:rPr>
          <w:rFonts w:ascii="Times New Roman" w:eastAsia="宋体" w:hAnsi="Times New Roman" w:cs="Times New Roman" w:hint="eastAsia"/>
        </w:rPr>
        <w:t>。</w:t>
      </w:r>
    </w:p>
    <w:p w14:paraId="04BECD76" w14:textId="77777777" w:rsidR="00F12C0E" w:rsidRDefault="00F12C0E" w:rsidP="003A1C26">
      <w:pPr>
        <w:rPr>
          <w:rFonts w:ascii="Times New Roman" w:eastAsia="宋体" w:hAnsi="Times New Roman" w:cs="Times New Roman"/>
        </w:rPr>
        <w:sectPr w:rsidR="00F12C0E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2B3BCF69" w14:textId="2BF06F2D" w:rsidR="0049455F" w:rsidRPr="003A1C26" w:rsidRDefault="0049455F" w:rsidP="003A1C26">
      <w:pPr>
        <w:rPr>
          <w:rFonts w:ascii="Times New Roman" w:eastAsia="宋体" w:hAnsi="Times New Roman" w:cs="Times New Roman"/>
        </w:rPr>
        <w:sectPr w:rsidR="0049455F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39706BC7" w14:textId="77777777" w:rsidR="0049455F" w:rsidRPr="003A1C26" w:rsidRDefault="0049455F" w:rsidP="003A1C26">
      <w:pPr>
        <w:rPr>
          <w:rFonts w:ascii="Times New Roman" w:eastAsia="宋体" w:hAnsi="Times New Roman" w:cs="Times New Roman"/>
        </w:rPr>
        <w:sectPr w:rsidR="0049455F" w:rsidRPr="003A1C26" w:rsidSect="0049455F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8DCBF7C" w14:textId="215D5904" w:rsidR="002B38A4" w:rsidRPr="003A1C26" w:rsidRDefault="002B38A4" w:rsidP="003A1C26">
      <w:pPr>
        <w:rPr>
          <w:rFonts w:ascii="Times New Roman" w:eastAsia="宋体" w:hAnsi="Times New Roman" w:cs="Times New Roman"/>
        </w:rPr>
      </w:pPr>
      <w:bookmarkStart w:id="15" w:name="_Toc45111236"/>
      <w:r w:rsidRPr="003A1C26">
        <w:rPr>
          <w:rFonts w:ascii="Times New Roman" w:eastAsia="宋体" w:hAnsi="Times New Roman" w:cs="Times New Roman"/>
        </w:rPr>
        <w:lastRenderedPageBreak/>
        <w:t>4.2</w:t>
      </w:r>
      <w:r w:rsidRPr="003A1C26">
        <w:rPr>
          <w:rFonts w:ascii="Times New Roman" w:eastAsia="宋体" w:hAnsi="Times New Roman" w:cs="Times New Roman"/>
        </w:rPr>
        <w:t>调制器</w:t>
      </w:r>
      <w:r w:rsidR="006A2A2B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驱动</w:t>
      </w:r>
      <w:bookmarkEnd w:id="15"/>
    </w:p>
    <w:p w14:paraId="400664DF" w14:textId="77777777" w:rsidR="001B1FE9" w:rsidRDefault="001B1FE9" w:rsidP="00F12C0E">
      <w:pPr>
        <w:jc w:val="center"/>
        <w:rPr>
          <w:rFonts w:ascii="Times New Roman" w:eastAsia="宋体" w:hAnsi="Times New Roman" w:cs="Times New Roman"/>
        </w:rPr>
        <w:sectPr w:rsidR="001B1FE9" w:rsidSect="00F12C0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BBF8482" w14:textId="0ECEE0C4" w:rsidR="001B1FE9" w:rsidRPr="003A1C26" w:rsidRDefault="002B38A4" w:rsidP="001B1FE9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</w:t>
      </w:r>
      <w:r w:rsidR="00AD4BEE" w:rsidRPr="003A1C26">
        <w:rPr>
          <w:rFonts w:ascii="Times New Roman" w:eastAsia="宋体" w:hAnsi="Times New Roman" w:cs="Times New Roman"/>
        </w:rPr>
        <w:t>不需要特别的驱动器</w:t>
      </w:r>
      <w:r w:rsidRPr="003A1C26">
        <w:rPr>
          <w:rFonts w:ascii="Times New Roman" w:eastAsia="宋体" w:hAnsi="Times New Roman" w:cs="Times New Roman"/>
        </w:rPr>
        <w:t>，根据调制器类型不同，电压为</w:t>
      </w:r>
      <w:r w:rsidRPr="003A1C26">
        <w:rPr>
          <w:rFonts w:ascii="Times New Roman" w:eastAsia="宋体" w:hAnsi="Times New Roman" w:cs="Times New Roman"/>
        </w:rPr>
        <w:t>6-10V</w:t>
      </w:r>
      <w:r w:rsidRPr="003A1C26">
        <w:rPr>
          <w:rFonts w:ascii="Times New Roman" w:eastAsia="宋体" w:hAnsi="Times New Roman" w:cs="Times New Roman"/>
        </w:rPr>
        <w:t>，只要具有调制功能，且整体速率足够，任何电压源都可以满足要求。如果电压源幅值不够，可以后接电压放大器满足要求，调制器的最高电压不得超过</w:t>
      </w:r>
      <w:r w:rsidRPr="003A1C26">
        <w:rPr>
          <w:rFonts w:ascii="Times New Roman" w:eastAsia="宋体" w:hAnsi="Times New Roman" w:cs="Times New Roman"/>
        </w:rPr>
        <w:t>±20V</w:t>
      </w:r>
      <w:r w:rsidR="000B07E8">
        <w:rPr>
          <w:rFonts w:ascii="Times New Roman" w:eastAsia="宋体" w:hAnsi="Times New Roman" w:cs="Times New Roman" w:hint="eastAsia"/>
        </w:rPr>
        <w:t>。</w:t>
      </w:r>
      <w:r w:rsidR="001B1FE9" w:rsidRPr="003A1C26">
        <w:rPr>
          <w:rFonts w:ascii="Times New Roman" w:eastAsia="宋体" w:hAnsi="Times New Roman" w:cs="Times New Roman"/>
        </w:rPr>
        <w:t>强度调制器可以用于模拟或</w:t>
      </w:r>
      <w:r w:rsidR="001B1FE9" w:rsidRPr="003A1C26">
        <w:rPr>
          <w:rFonts w:ascii="Times New Roman" w:eastAsia="宋体" w:hAnsi="Times New Roman" w:cs="Times New Roman"/>
        </w:rPr>
        <w:t>数字调制，模拟调制中要注意周期特性曲线，而数字调制需要将振幅电压和偏置电压单独调制</w:t>
      </w:r>
      <w:r w:rsidR="001B1FE9" w:rsidRPr="003A1C26">
        <w:rPr>
          <w:rFonts w:ascii="Times New Roman" w:eastAsia="宋体" w:hAnsi="Times New Roman" w:cs="Times New Roman"/>
        </w:rPr>
        <w:t>(AMXXX, Fig. 4.4)</w:t>
      </w:r>
      <w:r w:rsidR="001B1FE9" w:rsidRPr="003A1C26">
        <w:rPr>
          <w:rFonts w:ascii="Times New Roman" w:eastAsia="宋体" w:hAnsi="Times New Roman" w:cs="Times New Roman"/>
        </w:rPr>
        <w:t>，或者射频加载到振幅输入端，而直流源加载到偏置电压端</w:t>
      </w:r>
      <w:r w:rsidR="001B1FE9" w:rsidRPr="003A1C26">
        <w:rPr>
          <w:rFonts w:ascii="Times New Roman" w:eastAsia="宋体" w:hAnsi="Times New Roman" w:cs="Times New Roman"/>
        </w:rPr>
        <w:t>(AMXXXb</w:t>
      </w:r>
      <w:r w:rsidR="001B1FE9" w:rsidRPr="003A1C26">
        <w:rPr>
          <w:rFonts w:ascii="Times New Roman" w:eastAsia="宋体" w:hAnsi="Times New Roman" w:cs="Times New Roman"/>
        </w:rPr>
        <w:t>，</w:t>
      </w:r>
      <w:bookmarkStart w:id="16" w:name="OLE_LINK4"/>
      <w:r w:rsidR="001B1FE9" w:rsidRPr="003A1C26">
        <w:rPr>
          <w:rFonts w:ascii="Times New Roman" w:eastAsia="宋体" w:hAnsi="Times New Roman" w:cs="Times New Roman"/>
        </w:rPr>
        <w:t>Fig.4.5</w:t>
      </w:r>
      <w:bookmarkEnd w:id="16"/>
      <w:r w:rsidR="001B1FE9" w:rsidRPr="003A1C26">
        <w:rPr>
          <w:rFonts w:ascii="Times New Roman" w:eastAsia="宋体" w:hAnsi="Times New Roman" w:cs="Times New Roman"/>
        </w:rPr>
        <w:t>)</w:t>
      </w:r>
      <w:r w:rsidR="001B1FE9" w:rsidRPr="003A1C26">
        <w:rPr>
          <w:rFonts w:ascii="Times New Roman" w:eastAsia="宋体" w:hAnsi="Times New Roman" w:cs="Times New Roman"/>
        </w:rPr>
        <w:t>。在有些应用中需要考虑偏置控制的作用，见</w:t>
      </w:r>
      <w:r w:rsidR="001B1FE9" w:rsidRPr="003A1C26">
        <w:rPr>
          <w:rFonts w:ascii="Times New Roman" w:eastAsia="宋体" w:hAnsi="Times New Roman" w:cs="Times New Roman"/>
        </w:rPr>
        <w:t>4.3</w:t>
      </w:r>
      <w:r w:rsidR="001B1FE9" w:rsidRPr="003A1C26">
        <w:rPr>
          <w:rFonts w:ascii="Times New Roman" w:eastAsia="宋体" w:hAnsi="Times New Roman" w:cs="Times New Roman"/>
        </w:rPr>
        <w:t>节。</w:t>
      </w:r>
    </w:p>
    <w:p w14:paraId="70BEE272" w14:textId="77777777" w:rsidR="001B1FE9" w:rsidRDefault="001B1FE9" w:rsidP="003A1C26">
      <w:pPr>
        <w:rPr>
          <w:rFonts w:ascii="Times New Roman" w:eastAsia="宋体" w:hAnsi="Times New Roman" w:cs="Times New Roman"/>
        </w:rPr>
        <w:sectPr w:rsidR="001B1FE9" w:rsidSect="001B1FE9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27AAED29" w14:textId="505890FC" w:rsidR="002B38A4" w:rsidRPr="001B1FE9" w:rsidRDefault="001B1FE9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706368" behindDoc="0" locked="0" layoutInCell="1" allowOverlap="1" wp14:anchorId="7D260F0E" wp14:editId="1105CC9F">
            <wp:simplePos x="0" y="0"/>
            <wp:positionH relativeFrom="margin">
              <wp:align>left</wp:align>
            </wp:positionH>
            <wp:positionV relativeFrom="paragraph">
              <wp:posOffset>188016</wp:posOffset>
            </wp:positionV>
            <wp:extent cx="5186680" cy="2971800"/>
            <wp:effectExtent l="0" t="0" r="0" b="0"/>
            <wp:wrapSquare wrapText="bothSides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9CC09" w14:textId="3A3504AD" w:rsidR="0049455F" w:rsidRDefault="0049455F" w:rsidP="003A1C26">
      <w:pPr>
        <w:rPr>
          <w:rFonts w:ascii="Times New Roman" w:eastAsia="宋体" w:hAnsi="Times New Roman" w:cs="Times New Roman"/>
        </w:rPr>
      </w:pPr>
      <w:bookmarkStart w:id="17" w:name="OLE_LINK3"/>
    </w:p>
    <w:p w14:paraId="0A2336B2" w14:textId="77777777" w:rsidR="00F12C0E" w:rsidRDefault="00F12C0E" w:rsidP="00F12C0E">
      <w:pPr>
        <w:jc w:val="center"/>
        <w:rPr>
          <w:rFonts w:ascii="Times New Roman" w:eastAsia="宋体" w:hAnsi="Times New Roman" w:cs="Times New Roman"/>
        </w:rPr>
        <w:sectPr w:rsidR="00F12C0E" w:rsidSect="00F12C0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6B59192" w14:textId="4E7C1AF6" w:rsidR="00F12C0E" w:rsidRPr="003A1C26" w:rsidRDefault="00F12C0E" w:rsidP="00F12C0E">
      <w:pPr>
        <w:jc w:val="center"/>
        <w:rPr>
          <w:rFonts w:ascii="Times New Roman" w:eastAsia="宋体" w:hAnsi="Times New Roman" w:cs="Times New Roman"/>
        </w:rPr>
        <w:sectPr w:rsidR="00F12C0E" w:rsidRPr="003A1C26" w:rsidSect="00F12C0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>Fig .4.4 AMXXX</w:t>
      </w:r>
      <w:r w:rsidRPr="003A1C26">
        <w:rPr>
          <w:rFonts w:ascii="Times New Roman" w:eastAsia="宋体" w:hAnsi="Times New Roman" w:cs="Times New Roman"/>
        </w:rPr>
        <w:t>调制器设置方案</w:t>
      </w:r>
    </w:p>
    <w:bookmarkEnd w:id="17"/>
    <w:p w14:paraId="6FFAFDC7" w14:textId="77777777" w:rsidR="0049455F" w:rsidRPr="003A1C26" w:rsidRDefault="0049455F" w:rsidP="003A1C26">
      <w:pPr>
        <w:rPr>
          <w:rFonts w:ascii="Times New Roman" w:eastAsia="宋体" w:hAnsi="Times New Roman" w:cs="Times New Roman"/>
        </w:rPr>
        <w:sectPr w:rsidR="0049455F" w:rsidRPr="003A1C26" w:rsidSect="00F12C0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317B6D7" w14:textId="0E9E74FE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419DB734" wp14:editId="3342B822">
            <wp:extent cx="5274310" cy="3134360"/>
            <wp:effectExtent l="0" t="0" r="2540" b="889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CFC13" w14:textId="67153FBA" w:rsidR="0033513E" w:rsidRPr="003A1C26" w:rsidRDefault="002B38A4" w:rsidP="001B1FE9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4.5</w:t>
      </w:r>
      <w:r w:rsidR="002A73F1" w:rsidRPr="003A1C26">
        <w:rPr>
          <w:rFonts w:ascii="Times New Roman" w:eastAsia="宋体" w:hAnsi="Times New Roman" w:cs="Times New Roman"/>
        </w:rPr>
        <w:t xml:space="preserve"> </w:t>
      </w:r>
      <w:r w:rsidRPr="003A1C26">
        <w:rPr>
          <w:rFonts w:ascii="Times New Roman" w:eastAsia="宋体" w:hAnsi="Times New Roman" w:cs="Times New Roman"/>
        </w:rPr>
        <w:t>AMXXXb</w:t>
      </w:r>
      <w:r w:rsidR="00542131" w:rsidRPr="003A1C26">
        <w:rPr>
          <w:rFonts w:ascii="Times New Roman" w:eastAsia="宋体" w:hAnsi="Times New Roman" w:cs="Times New Roman"/>
        </w:rPr>
        <w:t>调制器</w:t>
      </w:r>
      <w:r w:rsidR="00480D65" w:rsidRPr="003A1C26">
        <w:rPr>
          <w:rFonts w:ascii="Times New Roman" w:eastAsia="宋体" w:hAnsi="Times New Roman" w:cs="Times New Roman"/>
        </w:rPr>
        <w:t>设置方案</w:t>
      </w:r>
    </w:p>
    <w:p w14:paraId="6573F315" w14:textId="77777777" w:rsidR="002A73F1" w:rsidRPr="003A1C26" w:rsidRDefault="002A73F1" w:rsidP="001B1FE9">
      <w:pPr>
        <w:jc w:val="center"/>
        <w:rPr>
          <w:rFonts w:ascii="Times New Roman" w:eastAsia="宋体" w:hAnsi="Times New Roman" w:cs="Times New Roman"/>
        </w:rPr>
        <w:sectPr w:rsidR="002A73F1" w:rsidRPr="003A1C26" w:rsidSect="00F12C0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8825209" w14:textId="7009AC98" w:rsidR="002B38A4" w:rsidRDefault="002B38A4" w:rsidP="001B1FE9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lastRenderedPageBreak/>
        <w:t>激光或激光二极管通过光纤耦合将光导入调制器</w:t>
      </w:r>
      <w:r w:rsidR="009A7A48" w:rsidRPr="003A1C26">
        <w:rPr>
          <w:rFonts w:ascii="Times New Roman" w:eastAsia="宋体" w:hAnsi="Times New Roman" w:cs="Times New Roman"/>
        </w:rPr>
        <w:t>输入端</w:t>
      </w:r>
      <w:r w:rsidRPr="003A1C26">
        <w:rPr>
          <w:rFonts w:ascii="Times New Roman" w:eastAsia="宋体" w:hAnsi="Times New Roman" w:cs="Times New Roman"/>
        </w:rPr>
        <w:t>光纤，调制器输出</w:t>
      </w:r>
      <w:r w:rsidR="009A7A48" w:rsidRPr="003A1C26">
        <w:rPr>
          <w:rFonts w:ascii="Times New Roman" w:eastAsia="宋体" w:hAnsi="Times New Roman" w:cs="Times New Roman"/>
        </w:rPr>
        <w:t>端</w:t>
      </w:r>
      <w:r w:rsidRPr="003A1C26">
        <w:rPr>
          <w:rFonts w:ascii="Times New Roman" w:eastAsia="宋体" w:hAnsi="Times New Roman" w:cs="Times New Roman"/>
        </w:rPr>
        <w:t>光纤</w:t>
      </w:r>
      <w:r w:rsidR="009A7A48" w:rsidRPr="003A1C26">
        <w:rPr>
          <w:rFonts w:ascii="Times New Roman" w:eastAsia="宋体" w:hAnsi="Times New Roman" w:cs="Times New Roman"/>
        </w:rPr>
        <w:t>将光输送到</w:t>
      </w:r>
      <w:r w:rsidRPr="003A1C26">
        <w:rPr>
          <w:rFonts w:ascii="Times New Roman" w:eastAsia="宋体" w:hAnsi="Times New Roman" w:cs="Times New Roman"/>
        </w:rPr>
        <w:t>光电二极管，</w:t>
      </w:r>
      <w:r w:rsidR="00402FBC" w:rsidRPr="003A1C26">
        <w:rPr>
          <w:rFonts w:ascii="Times New Roman" w:eastAsia="宋体" w:hAnsi="Times New Roman" w:cs="Times New Roman"/>
        </w:rPr>
        <w:t>电调制输入端通过同轴电缆连接到信号发生器和高阻抗的示波器</w:t>
      </w:r>
      <w:r w:rsidR="00402FBC" w:rsidRPr="003A1C26">
        <w:rPr>
          <w:rFonts w:ascii="Times New Roman" w:eastAsia="宋体" w:hAnsi="Times New Roman" w:cs="Times New Roman"/>
        </w:rPr>
        <w:t>X</w:t>
      </w:r>
      <w:r w:rsidR="00402FBC" w:rsidRPr="003A1C26">
        <w:rPr>
          <w:rFonts w:ascii="Times New Roman" w:eastAsia="宋体" w:hAnsi="Times New Roman" w:cs="Times New Roman"/>
        </w:rPr>
        <w:t>通道，</w:t>
      </w:r>
      <w:r w:rsidRPr="003A1C26">
        <w:rPr>
          <w:rFonts w:ascii="Times New Roman" w:eastAsia="宋体" w:hAnsi="Times New Roman" w:cs="Times New Roman"/>
        </w:rPr>
        <w:t>光电二极管连接至示波器</w:t>
      </w:r>
      <w:r w:rsidRPr="003A1C26">
        <w:rPr>
          <w:rFonts w:ascii="Times New Roman" w:eastAsia="宋体" w:hAnsi="Times New Roman" w:cs="Times New Roman"/>
        </w:rPr>
        <w:t>Y</w:t>
      </w:r>
      <w:r w:rsidRPr="003A1C26">
        <w:rPr>
          <w:rFonts w:ascii="Times New Roman" w:eastAsia="宋体" w:hAnsi="Times New Roman" w:cs="Times New Roman"/>
        </w:rPr>
        <w:t>通道</w:t>
      </w:r>
      <w:r w:rsidRPr="003A1C26">
        <w:rPr>
          <w:rFonts w:ascii="Times New Roman" w:eastAsia="宋体" w:hAnsi="Times New Roman" w:cs="Times New Roman"/>
        </w:rPr>
        <w:t>(50</w:t>
      </w:r>
      <w:r w:rsidRPr="003A1C26">
        <w:rPr>
          <w:rFonts w:ascii="Times New Roman" w:eastAsia="宋体" w:hAnsi="Times New Roman" w:cs="Times New Roman"/>
        </w:rPr>
        <w:t>欧姆</w:t>
      </w:r>
      <w:r w:rsidRPr="003A1C26">
        <w:rPr>
          <w:rFonts w:ascii="Times New Roman" w:eastAsia="宋体" w:hAnsi="Times New Roman" w:cs="Times New Roman"/>
        </w:rPr>
        <w:t>)</w:t>
      </w:r>
      <w:r w:rsidRPr="003A1C26">
        <w:rPr>
          <w:rFonts w:ascii="Times New Roman" w:eastAsia="宋体" w:hAnsi="Times New Roman" w:cs="Times New Roman"/>
        </w:rPr>
        <w:t>。</w:t>
      </w:r>
      <w:r w:rsidR="00402FBC" w:rsidRPr="003A1C26">
        <w:rPr>
          <w:rFonts w:ascii="Times New Roman" w:eastAsia="宋体" w:hAnsi="Times New Roman" w:cs="Times New Roman"/>
        </w:rPr>
        <w:t>如果加载正弦或三角电压函数，就能通过描绘的</w:t>
      </w:r>
      <w:r w:rsidR="00402FBC" w:rsidRPr="003A1C26">
        <w:rPr>
          <w:rFonts w:ascii="Times New Roman" w:eastAsia="宋体" w:hAnsi="Times New Roman" w:cs="Times New Roman"/>
        </w:rPr>
        <w:t>X-Y</w:t>
      </w:r>
      <w:r w:rsidR="00402FBC" w:rsidRPr="003A1C26">
        <w:rPr>
          <w:rFonts w:ascii="Times New Roman" w:eastAsia="宋体" w:hAnsi="Times New Roman" w:cs="Times New Roman"/>
        </w:rPr>
        <w:t>特性曲线</w:t>
      </w:r>
      <w:r w:rsidRPr="003A1C26">
        <w:rPr>
          <w:rFonts w:ascii="Times New Roman" w:eastAsia="宋体" w:hAnsi="Times New Roman" w:cs="Times New Roman"/>
        </w:rPr>
        <w:t>分辨</w:t>
      </w:r>
      <w:r w:rsidRPr="003A1C26">
        <w:rPr>
          <w:rFonts w:ascii="Times New Roman" w:eastAsia="宋体" w:hAnsi="Times New Roman" w:cs="Times New Roman"/>
        </w:rPr>
        <w:t>V</w:t>
      </w:r>
      <w:r w:rsidRPr="001B1FE9">
        <w:rPr>
          <w:rFonts w:ascii="Times New Roman" w:eastAsia="宋体" w:hAnsi="Times New Roman" w:cs="Times New Roman"/>
          <w:vertAlign w:val="subscript"/>
        </w:rPr>
        <w:t>π</w:t>
      </w:r>
      <w:r w:rsidRPr="003A1C26">
        <w:rPr>
          <w:rFonts w:ascii="Times New Roman" w:eastAsia="宋体" w:hAnsi="Times New Roman" w:cs="Times New Roman"/>
        </w:rPr>
        <w:t>和</w:t>
      </w:r>
      <w:r w:rsidRPr="003A1C26">
        <w:rPr>
          <w:rFonts w:ascii="Times New Roman" w:eastAsia="宋体" w:hAnsi="Times New Roman" w:cs="Times New Roman"/>
        </w:rPr>
        <w:t>V</w:t>
      </w:r>
      <w:r w:rsidRPr="001B1FE9">
        <w:rPr>
          <w:rFonts w:ascii="Times New Roman" w:eastAsia="宋体" w:hAnsi="Times New Roman" w:cs="Times New Roman"/>
          <w:vertAlign w:val="subscript"/>
        </w:rPr>
        <w:t>o</w:t>
      </w:r>
      <w:r w:rsidRPr="003A1C26">
        <w:rPr>
          <w:rFonts w:ascii="Times New Roman" w:eastAsia="宋体" w:hAnsi="Times New Roman" w:cs="Times New Roman"/>
        </w:rPr>
        <w:t>，有需要可</w:t>
      </w:r>
      <w:r w:rsidR="0037528B" w:rsidRPr="003A1C26">
        <w:rPr>
          <w:rFonts w:ascii="Times New Roman" w:eastAsia="宋体" w:hAnsi="Times New Roman" w:cs="Times New Roman"/>
        </w:rPr>
        <w:t>以用</w:t>
      </w:r>
      <w:r w:rsidRPr="003A1C26">
        <w:rPr>
          <w:rFonts w:ascii="Times New Roman" w:eastAsia="宋体" w:hAnsi="Times New Roman" w:cs="Times New Roman"/>
        </w:rPr>
        <w:t>电脑</w:t>
      </w:r>
      <w:r w:rsidR="0037528B" w:rsidRPr="003A1C26">
        <w:rPr>
          <w:rFonts w:ascii="Times New Roman" w:eastAsia="宋体" w:hAnsi="Times New Roman" w:cs="Times New Roman"/>
        </w:rPr>
        <w:t>保存数据</w:t>
      </w:r>
      <w:r w:rsidR="00402FBC" w:rsidRPr="003A1C26">
        <w:rPr>
          <w:rFonts w:ascii="Times New Roman" w:eastAsia="宋体" w:hAnsi="Times New Roman" w:cs="Times New Roman"/>
        </w:rPr>
        <w:t>，并</w:t>
      </w:r>
      <w:r w:rsidRPr="003A1C26">
        <w:rPr>
          <w:rFonts w:ascii="Times New Roman" w:eastAsia="宋体" w:hAnsi="Times New Roman" w:cs="Times New Roman"/>
        </w:rPr>
        <w:t>进一步</w:t>
      </w:r>
      <w:r w:rsidR="00402FBC" w:rsidRPr="003A1C26">
        <w:rPr>
          <w:rFonts w:ascii="Times New Roman" w:eastAsia="宋体" w:hAnsi="Times New Roman" w:cs="Times New Roman"/>
        </w:rPr>
        <w:t>余弦拟合</w:t>
      </w:r>
      <w:r w:rsidRPr="003A1C26">
        <w:rPr>
          <w:rFonts w:ascii="Times New Roman" w:eastAsia="宋体" w:hAnsi="Times New Roman" w:cs="Times New Roman"/>
        </w:rPr>
        <w:t>处理。</w:t>
      </w:r>
    </w:p>
    <w:p w14:paraId="3E2F490B" w14:textId="77777777" w:rsidR="001B1FE9" w:rsidRPr="003A1C26" w:rsidRDefault="001B1FE9" w:rsidP="001B1FE9">
      <w:pPr>
        <w:ind w:firstLineChars="200" w:firstLine="420"/>
        <w:rPr>
          <w:rFonts w:ascii="Times New Roman" w:eastAsia="宋体" w:hAnsi="Times New Roman" w:cs="Times New Roman"/>
        </w:rPr>
      </w:pPr>
    </w:p>
    <w:p w14:paraId="1A920A99" w14:textId="0C0BB09F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脉冲</w:t>
      </w:r>
      <w:r w:rsidR="009E6987" w:rsidRPr="003A1C26">
        <w:rPr>
          <w:rFonts w:ascii="Times New Roman" w:eastAsia="宋体" w:hAnsi="Times New Roman" w:cs="Times New Roman"/>
        </w:rPr>
        <w:t>产生</w:t>
      </w:r>
      <w:r w:rsidRPr="003A1C26">
        <w:rPr>
          <w:rFonts w:ascii="Times New Roman" w:eastAsia="宋体" w:hAnsi="Times New Roman" w:cs="Times New Roman"/>
        </w:rPr>
        <w:t>：</w:t>
      </w:r>
    </w:p>
    <w:p w14:paraId="6FAD5590" w14:textId="52F68911" w:rsidR="002B38A4" w:rsidRPr="003A1C26" w:rsidRDefault="00BE4B87" w:rsidP="001B1FE9">
      <w:pPr>
        <w:ind w:firstLineChars="200" w:firstLine="480"/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0F327CD4" wp14:editId="1735B25E">
            <wp:simplePos x="0" y="0"/>
            <wp:positionH relativeFrom="column">
              <wp:posOffset>2968545</wp:posOffset>
            </wp:positionH>
            <wp:positionV relativeFrom="paragraph">
              <wp:posOffset>132555</wp:posOffset>
            </wp:positionV>
            <wp:extent cx="2222500" cy="1782445"/>
            <wp:effectExtent l="0" t="0" r="6350" b="8255"/>
            <wp:wrapSquare wrapText="bothSides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38A4" w:rsidRPr="003A1C26">
        <w:rPr>
          <w:rFonts w:ascii="Times New Roman" w:eastAsia="宋体" w:hAnsi="Times New Roman" w:cs="Times New Roman"/>
        </w:rPr>
        <w:t>调制器可以</w:t>
      </w:r>
      <w:r w:rsidR="00542131" w:rsidRPr="003A1C26">
        <w:rPr>
          <w:rFonts w:ascii="Times New Roman" w:eastAsia="宋体" w:hAnsi="Times New Roman" w:cs="Times New Roman"/>
        </w:rPr>
        <w:t>通过两种模式</w:t>
      </w:r>
      <w:r w:rsidR="002B38A4" w:rsidRPr="003A1C26">
        <w:rPr>
          <w:rFonts w:ascii="Times New Roman" w:eastAsia="宋体" w:hAnsi="Times New Roman" w:cs="Times New Roman"/>
        </w:rPr>
        <w:t>产生</w:t>
      </w:r>
      <w:r w:rsidR="00542131" w:rsidRPr="003A1C26">
        <w:rPr>
          <w:rFonts w:ascii="Times New Roman" w:eastAsia="宋体" w:hAnsi="Times New Roman" w:cs="Times New Roman"/>
        </w:rPr>
        <w:t>光</w:t>
      </w:r>
      <w:r w:rsidR="002B38A4" w:rsidRPr="003A1C26">
        <w:rPr>
          <w:rFonts w:ascii="Times New Roman" w:eastAsia="宋体" w:hAnsi="Times New Roman" w:cs="Times New Roman"/>
        </w:rPr>
        <w:t>脉冲：用</w:t>
      </w:r>
      <w:r w:rsidR="00542131" w:rsidRPr="003A1C26">
        <w:rPr>
          <w:rFonts w:ascii="Times New Roman" w:eastAsia="宋体" w:hAnsi="Times New Roman" w:cs="Times New Roman"/>
        </w:rPr>
        <w:t>脉冲模式</w:t>
      </w:r>
      <w:r w:rsidR="002B38A4" w:rsidRPr="003A1C26">
        <w:rPr>
          <w:rFonts w:ascii="Times New Roman" w:eastAsia="宋体" w:hAnsi="Times New Roman" w:cs="Times New Roman"/>
        </w:rPr>
        <w:t>产生短</w:t>
      </w:r>
      <w:r w:rsidR="007B367A" w:rsidRPr="003A1C26">
        <w:rPr>
          <w:rFonts w:ascii="Times New Roman" w:eastAsia="宋体" w:hAnsi="Times New Roman" w:cs="Times New Roman"/>
        </w:rPr>
        <w:t>的</w:t>
      </w:r>
      <w:r w:rsidR="002B38A4" w:rsidRPr="003A1C26">
        <w:rPr>
          <w:rFonts w:ascii="Times New Roman" w:eastAsia="宋体" w:hAnsi="Times New Roman" w:cs="Times New Roman"/>
        </w:rPr>
        <w:t>光脉冲和调制</w:t>
      </w:r>
      <w:r w:rsidR="007B367A" w:rsidRPr="003A1C26">
        <w:rPr>
          <w:rFonts w:ascii="Times New Roman" w:eastAsia="宋体" w:hAnsi="Times New Roman" w:cs="Times New Roman"/>
        </w:rPr>
        <w:t>器的</w:t>
      </w:r>
      <w:r w:rsidR="002B38A4" w:rsidRPr="003A1C26">
        <w:rPr>
          <w:rFonts w:ascii="Times New Roman" w:eastAsia="宋体" w:hAnsi="Times New Roman" w:cs="Times New Roman"/>
        </w:rPr>
        <w:t>开关</w:t>
      </w:r>
      <w:r w:rsidR="00542131" w:rsidRPr="003A1C26">
        <w:rPr>
          <w:rFonts w:ascii="Times New Roman" w:eastAsia="宋体" w:hAnsi="Times New Roman" w:cs="Times New Roman"/>
        </w:rPr>
        <w:t>产生</w:t>
      </w:r>
      <w:r w:rsidR="002B38A4" w:rsidRPr="003A1C26">
        <w:rPr>
          <w:rFonts w:ascii="Times New Roman" w:eastAsia="宋体" w:hAnsi="Times New Roman" w:cs="Times New Roman"/>
        </w:rPr>
        <w:t>开关模式。我们使用</w:t>
      </w:r>
      <w:r w:rsidR="002B38A4" w:rsidRPr="003A1C26">
        <w:rPr>
          <w:rFonts w:ascii="Times New Roman" w:eastAsia="宋体" w:hAnsi="Times New Roman" w:cs="Times New Roman"/>
        </w:rPr>
        <w:t>V</w:t>
      </w:r>
      <w:r w:rsidR="002B38A4" w:rsidRPr="001B1FE9">
        <w:rPr>
          <w:rFonts w:ascii="Times New Roman" w:eastAsia="宋体" w:hAnsi="Times New Roman" w:cs="Times New Roman"/>
          <w:vertAlign w:val="subscript"/>
        </w:rPr>
        <w:t>π</w:t>
      </w:r>
      <w:r w:rsidR="002B38A4" w:rsidRPr="003A1C26">
        <w:rPr>
          <w:rFonts w:ascii="Times New Roman" w:eastAsia="宋体" w:hAnsi="Times New Roman" w:cs="Times New Roman"/>
        </w:rPr>
        <w:t>=2 V</w:t>
      </w:r>
      <w:r w:rsidR="002B38A4" w:rsidRPr="003A1C26">
        <w:rPr>
          <w:rFonts w:ascii="Times New Roman" w:eastAsia="宋体" w:hAnsi="Times New Roman" w:cs="Times New Roman"/>
        </w:rPr>
        <w:t>和</w:t>
      </w:r>
      <w:r w:rsidR="002B38A4" w:rsidRPr="003A1C26">
        <w:rPr>
          <w:rFonts w:ascii="Times New Roman" w:eastAsia="宋体" w:hAnsi="Times New Roman" w:cs="Times New Roman"/>
        </w:rPr>
        <w:t>V</w:t>
      </w:r>
      <w:r w:rsidR="002B38A4" w:rsidRPr="001B1FE9">
        <w:rPr>
          <w:rFonts w:ascii="Times New Roman" w:eastAsia="宋体" w:hAnsi="Times New Roman" w:cs="Times New Roman"/>
          <w:vertAlign w:val="subscript"/>
        </w:rPr>
        <w:t>0</w:t>
      </w:r>
      <w:r w:rsidR="002B38A4" w:rsidRPr="003A1C26">
        <w:rPr>
          <w:rFonts w:ascii="Times New Roman" w:eastAsia="宋体" w:hAnsi="Times New Roman" w:cs="Times New Roman"/>
        </w:rPr>
        <w:t>=1</w:t>
      </w:r>
      <w:r w:rsidR="00F50E3E" w:rsidRPr="003A1C26">
        <w:rPr>
          <w:rFonts w:ascii="Times New Roman" w:eastAsia="宋体" w:hAnsi="Times New Roman" w:cs="Times New Roman"/>
        </w:rPr>
        <w:t>.</w:t>
      </w:r>
      <w:r w:rsidR="002B38A4" w:rsidRPr="003A1C26">
        <w:rPr>
          <w:rFonts w:ascii="Times New Roman" w:eastAsia="宋体" w:hAnsi="Times New Roman" w:cs="Times New Roman"/>
        </w:rPr>
        <w:t>5 V</w:t>
      </w:r>
      <w:r w:rsidR="002B38A4" w:rsidRPr="003A1C26">
        <w:rPr>
          <w:rFonts w:ascii="Times New Roman" w:eastAsia="宋体" w:hAnsi="Times New Roman" w:cs="Times New Roman"/>
        </w:rPr>
        <w:t>做出举例解释。</w:t>
      </w:r>
    </w:p>
    <w:p w14:paraId="67B8682D" w14:textId="77777777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288171B9" w14:textId="282F2F39" w:rsidR="002B38A4" w:rsidRDefault="001B1FE9" w:rsidP="003A1C26">
      <w:pPr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8416" behindDoc="0" locked="0" layoutInCell="1" allowOverlap="1" wp14:anchorId="13B24A4A" wp14:editId="0DABD0CD">
            <wp:simplePos x="0" y="0"/>
            <wp:positionH relativeFrom="column">
              <wp:posOffset>228600</wp:posOffset>
            </wp:positionH>
            <wp:positionV relativeFrom="paragraph">
              <wp:posOffset>337185</wp:posOffset>
            </wp:positionV>
            <wp:extent cx="1961515" cy="1573530"/>
            <wp:effectExtent l="0" t="0" r="635" b="7620"/>
            <wp:wrapSquare wrapText="bothSides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A4" w:rsidRPr="003A1C26">
        <w:rPr>
          <w:rFonts w:ascii="Times New Roman" w:eastAsia="宋体" w:hAnsi="Times New Roman" w:cs="Times New Roman"/>
        </w:rPr>
        <w:t>脉冲模式</w:t>
      </w:r>
      <w:r w:rsidR="002A73F1" w:rsidRPr="003A1C26">
        <w:rPr>
          <w:rFonts w:ascii="Times New Roman" w:eastAsia="宋体" w:hAnsi="Times New Roman" w:cs="Times New Roman"/>
        </w:rPr>
        <w:t>:</w:t>
      </w:r>
    </w:p>
    <w:p w14:paraId="16BFD8CD" w14:textId="3C1FB9FF" w:rsidR="001B1FE9" w:rsidRPr="003A1C26" w:rsidRDefault="001B1FE9" w:rsidP="003A1C26">
      <w:pPr>
        <w:rPr>
          <w:rFonts w:ascii="Times New Roman" w:eastAsia="宋体" w:hAnsi="Times New Roman" w:cs="Times New Roman"/>
        </w:rPr>
      </w:pPr>
    </w:p>
    <w:p w14:paraId="13172E6D" w14:textId="3F656D03" w:rsidR="0033513E" w:rsidRPr="003A1C26" w:rsidRDefault="002A73F1" w:rsidP="001B1FE9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 4.6 </w:t>
      </w:r>
      <w:r w:rsidRPr="003A1C26">
        <w:rPr>
          <w:rFonts w:ascii="Times New Roman" w:eastAsia="宋体" w:hAnsi="Times New Roman" w:cs="Times New Roman"/>
        </w:rPr>
        <w:t>脉冲模式</w:t>
      </w:r>
    </w:p>
    <w:p w14:paraId="13E5B500" w14:textId="3113D765" w:rsidR="0033513E" w:rsidRPr="003A1C26" w:rsidRDefault="001B1FE9" w:rsidP="003A1C26">
      <w:pPr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0464" behindDoc="0" locked="0" layoutInCell="1" allowOverlap="1" wp14:anchorId="0633034A" wp14:editId="613B0638">
            <wp:simplePos x="0" y="0"/>
            <wp:positionH relativeFrom="margin">
              <wp:align>left</wp:align>
            </wp:positionH>
            <wp:positionV relativeFrom="paragraph">
              <wp:posOffset>259329</wp:posOffset>
            </wp:positionV>
            <wp:extent cx="2236470" cy="1606550"/>
            <wp:effectExtent l="0" t="0" r="0" b="0"/>
            <wp:wrapSquare wrapText="bothSides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94CFA" w14:textId="0581CEDC" w:rsidR="002B38A4" w:rsidRPr="003A1C26" w:rsidRDefault="002B38A4" w:rsidP="001B1FE9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 4.7 </w:t>
      </w:r>
      <w:r w:rsidR="00AA0633" w:rsidRPr="003A1C26">
        <w:rPr>
          <w:rFonts w:ascii="Times New Roman" w:eastAsia="宋体" w:hAnsi="Times New Roman" w:cs="Times New Roman"/>
        </w:rPr>
        <w:t>生成</w:t>
      </w:r>
      <w:r w:rsidR="00AA0633" w:rsidRPr="003A1C26">
        <w:rPr>
          <w:rFonts w:ascii="Times New Roman" w:eastAsia="宋体" w:hAnsi="Times New Roman" w:cs="Times New Roman"/>
        </w:rPr>
        <w:t>1ns</w:t>
      </w:r>
      <w:r w:rsidR="00AA0633" w:rsidRPr="003A1C26">
        <w:rPr>
          <w:rFonts w:ascii="Times New Roman" w:eastAsia="宋体" w:hAnsi="Times New Roman" w:cs="Times New Roman"/>
        </w:rPr>
        <w:t>的</w:t>
      </w:r>
      <w:r w:rsidR="006945CA" w:rsidRPr="003A1C26">
        <w:rPr>
          <w:rFonts w:ascii="Times New Roman" w:eastAsia="宋体" w:hAnsi="Times New Roman" w:cs="Times New Roman"/>
        </w:rPr>
        <w:t>脉冲</w:t>
      </w:r>
    </w:p>
    <w:p w14:paraId="18907EA8" w14:textId="77777777" w:rsidR="0033513E" w:rsidRPr="003A1C26" w:rsidRDefault="0033513E" w:rsidP="003A1C26">
      <w:pPr>
        <w:rPr>
          <w:rFonts w:ascii="Times New Roman" w:eastAsia="宋体" w:hAnsi="Times New Roman" w:cs="Times New Roman"/>
        </w:rPr>
      </w:pPr>
    </w:p>
    <w:p w14:paraId="3F2AEBFC" w14:textId="2ECC3EE1" w:rsidR="002B38A4" w:rsidRPr="003A1C26" w:rsidRDefault="002B38A4" w:rsidP="001B1FE9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调制器在两个零功率电压位之间来回切换</w:t>
      </w:r>
      <w:r w:rsidR="00594048" w:rsidRPr="003A1C26">
        <w:rPr>
          <w:rFonts w:ascii="Times New Roman" w:eastAsia="宋体" w:hAnsi="Times New Roman" w:cs="Times New Roman"/>
        </w:rPr>
        <w:t>（如图示的</w:t>
      </w:r>
      <w:r w:rsidR="00594048" w:rsidRPr="003A1C26">
        <w:rPr>
          <w:rFonts w:ascii="Times New Roman" w:eastAsia="宋体" w:hAnsi="Times New Roman" w:cs="Times New Roman"/>
        </w:rPr>
        <w:t>-0.5</w:t>
      </w:r>
      <w:r w:rsidR="00594048" w:rsidRPr="003A1C26">
        <w:rPr>
          <w:rFonts w:ascii="Times New Roman" w:eastAsia="宋体" w:hAnsi="Times New Roman" w:cs="Times New Roman"/>
        </w:rPr>
        <w:t>和</w:t>
      </w:r>
      <w:r w:rsidR="00594048" w:rsidRPr="003A1C26">
        <w:rPr>
          <w:rFonts w:ascii="Times New Roman" w:eastAsia="宋体" w:hAnsi="Times New Roman" w:cs="Times New Roman"/>
        </w:rPr>
        <w:t>3.5V</w:t>
      </w:r>
      <w:r w:rsidR="00594048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，</w:t>
      </w:r>
      <w:r w:rsidR="00594048" w:rsidRPr="003A1C26">
        <w:rPr>
          <w:rFonts w:ascii="Times New Roman" w:eastAsia="宋体" w:hAnsi="Times New Roman" w:cs="Times New Roman"/>
        </w:rPr>
        <w:t>调制器从一个关状态通过开状态切换到另一个关状态（如</w:t>
      </w:r>
      <w:r w:rsidR="00594048" w:rsidRPr="003A1C26">
        <w:rPr>
          <w:rFonts w:ascii="Times New Roman" w:eastAsia="宋体" w:hAnsi="Times New Roman" w:cs="Times New Roman"/>
        </w:rPr>
        <w:t>Fig. 4.6</w:t>
      </w:r>
      <w:r w:rsidR="00594048" w:rsidRPr="003A1C26">
        <w:rPr>
          <w:rFonts w:ascii="Times New Roman" w:eastAsia="宋体" w:hAnsi="Times New Roman" w:cs="Times New Roman"/>
        </w:rPr>
        <w:t>所示，蓝色线和蓝色箭头），在切换的过程中会输</w:t>
      </w:r>
      <w:r w:rsidR="0037528B" w:rsidRPr="003A1C26">
        <w:rPr>
          <w:rFonts w:ascii="Times New Roman" w:eastAsia="宋体" w:hAnsi="Times New Roman" w:cs="Times New Roman"/>
        </w:rPr>
        <w:t>出</w:t>
      </w:r>
      <w:r w:rsidR="00594048" w:rsidRPr="003A1C26">
        <w:rPr>
          <w:rFonts w:ascii="Times New Roman" w:eastAsia="宋体" w:hAnsi="Times New Roman" w:cs="Times New Roman"/>
        </w:rPr>
        <w:t>一个光脉冲，</w:t>
      </w:r>
      <w:r w:rsidRPr="003A1C26">
        <w:rPr>
          <w:rFonts w:ascii="Times New Roman" w:eastAsia="宋体" w:hAnsi="Times New Roman" w:cs="Times New Roman"/>
        </w:rPr>
        <w:t>脉冲宽度</w:t>
      </w:r>
      <w:r w:rsidRPr="003A1C26">
        <w:rPr>
          <w:rFonts w:ascii="Times New Roman" w:eastAsia="宋体" w:hAnsi="Times New Roman" w:cs="Times New Roman"/>
        </w:rPr>
        <w:t>对应于</w:t>
      </w:r>
      <w:r w:rsidR="00594048" w:rsidRPr="003A1C26">
        <w:rPr>
          <w:rFonts w:ascii="Times New Roman" w:eastAsia="宋体" w:hAnsi="Times New Roman" w:cs="Times New Roman"/>
        </w:rPr>
        <w:t>输入</w:t>
      </w:r>
      <w:r w:rsidRPr="003A1C26">
        <w:rPr>
          <w:rFonts w:ascii="Times New Roman" w:eastAsia="宋体" w:hAnsi="Times New Roman" w:cs="Times New Roman"/>
        </w:rPr>
        <w:t>电压的上升时间</w:t>
      </w:r>
      <w:r w:rsidRPr="003A1C26">
        <w:rPr>
          <w:rFonts w:ascii="Times New Roman" w:eastAsia="宋体" w:hAnsi="Times New Roman" w:cs="Times New Roman"/>
        </w:rPr>
        <w:t>(Fig. 4.</w:t>
      </w:r>
      <w:r w:rsidR="00594048" w:rsidRPr="003A1C26">
        <w:rPr>
          <w:rFonts w:ascii="Times New Roman" w:eastAsia="宋体" w:hAnsi="Times New Roman" w:cs="Times New Roman"/>
        </w:rPr>
        <w:t>7</w:t>
      </w:r>
      <w:r w:rsidRPr="003A1C26">
        <w:rPr>
          <w:rFonts w:ascii="Times New Roman" w:eastAsia="宋体" w:hAnsi="Times New Roman" w:cs="Times New Roman"/>
        </w:rPr>
        <w:t>,</w:t>
      </w:r>
      <w:r w:rsidR="00F50E3E" w:rsidRPr="003A1C26">
        <w:rPr>
          <w:rFonts w:ascii="Times New Roman" w:eastAsia="宋体" w:hAnsi="Times New Roman" w:cs="Times New Roman"/>
        </w:rPr>
        <w:t xml:space="preserve"> </w:t>
      </w:r>
      <w:r w:rsidRPr="003A1C26">
        <w:rPr>
          <w:rFonts w:ascii="Times New Roman" w:eastAsia="宋体" w:hAnsi="Times New Roman" w:cs="Times New Roman"/>
        </w:rPr>
        <w:t>1ns)</w:t>
      </w:r>
      <w:r w:rsidRPr="003A1C26">
        <w:rPr>
          <w:rFonts w:ascii="Times New Roman" w:eastAsia="宋体" w:hAnsi="Times New Roman" w:cs="Times New Roman"/>
        </w:rPr>
        <w:t>。</w:t>
      </w:r>
    </w:p>
    <w:p w14:paraId="6CAC023A" w14:textId="0EA3A83C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1DDE698D" w14:textId="749F8159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开</w:t>
      </w:r>
      <w:r w:rsidR="007B367A" w:rsidRPr="003A1C26">
        <w:rPr>
          <w:rFonts w:ascii="Times New Roman" w:eastAsia="宋体" w:hAnsi="Times New Roman" w:cs="Times New Roman"/>
        </w:rPr>
        <w:t>关</w:t>
      </w:r>
      <w:r w:rsidRPr="003A1C26">
        <w:rPr>
          <w:rFonts w:ascii="Times New Roman" w:eastAsia="宋体" w:hAnsi="Times New Roman" w:cs="Times New Roman"/>
        </w:rPr>
        <w:t>模式</w:t>
      </w:r>
      <w:r w:rsidR="002A73F1" w:rsidRPr="003A1C26">
        <w:rPr>
          <w:rFonts w:ascii="Times New Roman" w:eastAsia="宋体" w:hAnsi="Times New Roman" w:cs="Times New Roman"/>
        </w:rPr>
        <w:t>:</w:t>
      </w:r>
    </w:p>
    <w:p w14:paraId="78841113" w14:textId="6BC23F37" w:rsidR="002B38A4" w:rsidRDefault="002B38A4" w:rsidP="001B1FE9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调制器在一个零功率电压位和一个满功率电压位之间来回切换</w:t>
      </w:r>
      <w:r w:rsidR="00594048" w:rsidRPr="003A1C26">
        <w:rPr>
          <w:rFonts w:ascii="Times New Roman" w:eastAsia="宋体" w:hAnsi="Times New Roman" w:cs="Times New Roman"/>
        </w:rPr>
        <w:t>（如图示</w:t>
      </w:r>
      <w:r w:rsidR="00594048" w:rsidRPr="003A1C26">
        <w:rPr>
          <w:rFonts w:ascii="Times New Roman" w:eastAsia="宋体" w:hAnsi="Times New Roman" w:cs="Times New Roman"/>
        </w:rPr>
        <w:t>-0.5</w:t>
      </w:r>
      <w:r w:rsidR="00594048" w:rsidRPr="003A1C26">
        <w:rPr>
          <w:rFonts w:ascii="Times New Roman" w:eastAsia="宋体" w:hAnsi="Times New Roman" w:cs="Times New Roman"/>
        </w:rPr>
        <w:t>和</w:t>
      </w:r>
      <w:r w:rsidR="00594048" w:rsidRPr="003A1C26">
        <w:rPr>
          <w:rFonts w:ascii="Times New Roman" w:eastAsia="宋体" w:hAnsi="Times New Roman" w:cs="Times New Roman"/>
        </w:rPr>
        <w:t>1.5V</w:t>
      </w:r>
      <w:r w:rsidR="00594048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，</w:t>
      </w:r>
      <w:r w:rsidR="00594048" w:rsidRPr="003A1C26">
        <w:rPr>
          <w:rFonts w:ascii="Times New Roman" w:eastAsia="宋体" w:hAnsi="Times New Roman" w:cs="Times New Roman"/>
        </w:rPr>
        <w:t>调制器</w:t>
      </w:r>
      <w:r w:rsidR="0065461B" w:rsidRPr="003A1C26">
        <w:rPr>
          <w:rFonts w:ascii="Times New Roman" w:eastAsia="宋体" w:hAnsi="Times New Roman" w:cs="Times New Roman"/>
        </w:rPr>
        <w:t>将</w:t>
      </w:r>
      <w:r w:rsidR="00594048" w:rsidRPr="003A1C26">
        <w:rPr>
          <w:rFonts w:ascii="Times New Roman" w:eastAsia="宋体" w:hAnsi="Times New Roman" w:cs="Times New Roman"/>
        </w:rPr>
        <w:t>从关状态切换到下一个开状态</w:t>
      </w:r>
      <w:r w:rsidR="0065461B" w:rsidRPr="003A1C26">
        <w:rPr>
          <w:rFonts w:ascii="Times New Roman" w:eastAsia="宋体" w:hAnsi="Times New Roman" w:cs="Times New Roman"/>
        </w:rPr>
        <w:t>（如</w:t>
      </w:r>
      <w:r w:rsidR="0065461B" w:rsidRPr="003A1C26">
        <w:rPr>
          <w:rFonts w:ascii="Times New Roman" w:eastAsia="宋体" w:hAnsi="Times New Roman" w:cs="Times New Roman"/>
        </w:rPr>
        <w:t xml:space="preserve">Fig. 4.8 </w:t>
      </w:r>
      <w:r w:rsidR="0065461B" w:rsidRPr="003A1C26">
        <w:rPr>
          <w:rFonts w:ascii="Times New Roman" w:eastAsia="宋体" w:hAnsi="Times New Roman" w:cs="Times New Roman"/>
        </w:rPr>
        <w:t>蓝色线和蓝色箭头），光将被打开或反之被关闭，光的上升之间对应于输入电压的上升时间，产生脉冲的宽度对应于开到关的时间间隔（</w:t>
      </w:r>
      <w:r w:rsidRPr="003A1C26">
        <w:rPr>
          <w:rFonts w:ascii="Times New Roman" w:eastAsia="宋体" w:hAnsi="Times New Roman" w:cs="Times New Roman"/>
        </w:rPr>
        <w:t>Fig. 4.9</w:t>
      </w:r>
      <w:r w:rsidRPr="003A1C26">
        <w:rPr>
          <w:rFonts w:ascii="Times New Roman" w:eastAsia="宋体" w:hAnsi="Times New Roman" w:cs="Times New Roman"/>
        </w:rPr>
        <w:t>展示的是</w:t>
      </w:r>
      <w:r w:rsidRPr="003A1C26">
        <w:rPr>
          <w:rFonts w:ascii="Times New Roman" w:eastAsia="宋体" w:hAnsi="Times New Roman" w:cs="Times New Roman"/>
        </w:rPr>
        <w:t>100ns</w:t>
      </w:r>
      <w:r w:rsidRPr="003A1C26">
        <w:rPr>
          <w:rFonts w:ascii="Times New Roman" w:eastAsia="宋体" w:hAnsi="Times New Roman" w:cs="Times New Roman"/>
        </w:rPr>
        <w:t>的脉冲</w:t>
      </w:r>
      <w:r w:rsidR="0065461B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。</w:t>
      </w:r>
    </w:p>
    <w:p w14:paraId="7D8FF159" w14:textId="16CAC6C4" w:rsidR="002B38A4" w:rsidRDefault="002A73F1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 4.8 </w:t>
      </w:r>
      <w:r w:rsidRPr="003A1C26">
        <w:rPr>
          <w:rFonts w:ascii="Times New Roman" w:eastAsia="宋体" w:hAnsi="Times New Roman" w:cs="Times New Roman"/>
        </w:rPr>
        <w:t>开关模式</w:t>
      </w:r>
    </w:p>
    <w:p w14:paraId="7C38082B" w14:textId="70832123" w:rsidR="00BE4B87" w:rsidRPr="003A1C26" w:rsidRDefault="00BE4B87" w:rsidP="00BE4B87">
      <w:pPr>
        <w:jc w:val="center"/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719B376B" wp14:editId="6AA9FFE0">
            <wp:simplePos x="0" y="0"/>
            <wp:positionH relativeFrom="margin">
              <wp:posOffset>2771775</wp:posOffset>
            </wp:positionH>
            <wp:positionV relativeFrom="paragraph">
              <wp:posOffset>196215</wp:posOffset>
            </wp:positionV>
            <wp:extent cx="2552065" cy="1834515"/>
            <wp:effectExtent l="0" t="0" r="635" b="0"/>
            <wp:wrapSquare wrapText="bothSides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183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2ACF75" w14:textId="48D0B7A8" w:rsidR="002B38A4" w:rsidRPr="003A1C26" w:rsidRDefault="002B38A4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4.9 1ns</w:t>
      </w:r>
      <w:r w:rsidRPr="003A1C26">
        <w:rPr>
          <w:rFonts w:ascii="Times New Roman" w:eastAsia="宋体" w:hAnsi="Times New Roman" w:cs="Times New Roman"/>
        </w:rPr>
        <w:t>上升沿的宽光脉冲</w:t>
      </w:r>
    </w:p>
    <w:p w14:paraId="0365732E" w14:textId="77777777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371428D3" w14:textId="50CFC94F" w:rsidR="002B38A4" w:rsidRDefault="00967D1A" w:rsidP="003A1C26">
      <w:pPr>
        <w:rPr>
          <w:rFonts w:ascii="Times New Roman" w:eastAsia="宋体" w:hAnsi="Times New Roman" w:cs="Times New Roman"/>
        </w:rPr>
      </w:pPr>
      <w:bookmarkStart w:id="18" w:name="_Toc45111237"/>
      <w:r w:rsidRPr="003A1C26">
        <w:rPr>
          <w:rFonts w:ascii="Times New Roman" w:eastAsia="宋体" w:hAnsi="Times New Roman" w:cs="Times New Roman"/>
        </w:rPr>
        <w:t>4</w:t>
      </w:r>
      <w:r w:rsidR="002B38A4" w:rsidRPr="003A1C26">
        <w:rPr>
          <w:rFonts w:ascii="Times New Roman" w:eastAsia="宋体" w:hAnsi="Times New Roman" w:cs="Times New Roman"/>
        </w:rPr>
        <w:t xml:space="preserve">.3 </w:t>
      </w:r>
      <w:r w:rsidR="002B38A4" w:rsidRPr="003A1C26">
        <w:rPr>
          <w:rFonts w:ascii="Times New Roman" w:eastAsia="宋体" w:hAnsi="Times New Roman" w:cs="Times New Roman"/>
        </w:rPr>
        <w:t>铌酸锂调制器的直流特</w:t>
      </w:r>
      <w:r w:rsidRPr="003A1C26">
        <w:rPr>
          <w:rFonts w:ascii="Times New Roman" w:eastAsia="宋体" w:hAnsi="Times New Roman" w:cs="Times New Roman"/>
        </w:rPr>
        <w:t>性</w:t>
      </w:r>
      <w:bookmarkEnd w:id="18"/>
    </w:p>
    <w:p w14:paraId="0DDA0348" w14:textId="754A16A7" w:rsidR="002B38A4" w:rsidRDefault="002B38A4" w:rsidP="00BE4B87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铌酸锂波导调制器在直流电压下会出现图</w:t>
      </w:r>
      <w:r w:rsidRPr="003A1C26">
        <w:rPr>
          <w:rFonts w:ascii="Times New Roman" w:eastAsia="宋体" w:hAnsi="Times New Roman" w:cs="Times New Roman"/>
        </w:rPr>
        <w:t>Fig. 4.10</w:t>
      </w:r>
      <w:r w:rsidRPr="003A1C26">
        <w:rPr>
          <w:rFonts w:ascii="Times New Roman" w:eastAsia="宋体" w:hAnsi="Times New Roman" w:cs="Times New Roman"/>
        </w:rPr>
        <w:t>所示的直流漂移，加</w:t>
      </w:r>
      <w:r w:rsidR="00277FBA" w:rsidRPr="003A1C26">
        <w:rPr>
          <w:rFonts w:ascii="Times New Roman" w:eastAsia="宋体" w:hAnsi="Times New Roman" w:cs="Times New Roman"/>
        </w:rPr>
        <w:t>载</w:t>
      </w:r>
      <w:r w:rsidRPr="003A1C26">
        <w:rPr>
          <w:rFonts w:ascii="Times New Roman" w:eastAsia="宋体" w:hAnsi="Times New Roman" w:cs="Times New Roman"/>
        </w:rPr>
        <w:t>直流电压</w:t>
      </w:r>
      <w:r w:rsidR="00277FBA" w:rsidRPr="003A1C26">
        <w:rPr>
          <w:rFonts w:ascii="Times New Roman" w:eastAsia="宋体" w:hAnsi="Times New Roman" w:cs="Times New Roman"/>
        </w:rPr>
        <w:t>后</w:t>
      </w:r>
      <w:r w:rsidRPr="003A1C26">
        <w:rPr>
          <w:rFonts w:ascii="Times New Roman" w:eastAsia="宋体" w:hAnsi="Times New Roman" w:cs="Times New Roman"/>
        </w:rPr>
        <w:t>，部分电荷会进入晶体，从而导致</w:t>
      </w:r>
      <w:r w:rsidR="00277FBA" w:rsidRPr="003A1C26">
        <w:rPr>
          <w:rFonts w:ascii="Times New Roman" w:eastAsia="宋体" w:hAnsi="Times New Roman" w:cs="Times New Roman"/>
        </w:rPr>
        <w:t>加载到</w:t>
      </w:r>
      <w:r w:rsidRPr="003A1C26">
        <w:rPr>
          <w:rFonts w:ascii="Times New Roman" w:eastAsia="宋体" w:hAnsi="Times New Roman" w:cs="Times New Roman"/>
        </w:rPr>
        <w:t>电极上的电</w:t>
      </w:r>
      <w:r w:rsidR="00277FBA" w:rsidRPr="003A1C26">
        <w:rPr>
          <w:rFonts w:ascii="Times New Roman" w:eastAsia="宋体" w:hAnsi="Times New Roman" w:cs="Times New Roman"/>
        </w:rPr>
        <w:t>场</w:t>
      </w:r>
      <w:r w:rsidRPr="003A1C26">
        <w:rPr>
          <w:rFonts w:ascii="Times New Roman" w:eastAsia="宋体" w:hAnsi="Times New Roman" w:cs="Times New Roman"/>
        </w:rPr>
        <w:t>被部分补偿，</w:t>
      </w:r>
      <w:r w:rsidR="00F007BA" w:rsidRPr="003A1C26">
        <w:rPr>
          <w:rFonts w:ascii="Times New Roman" w:eastAsia="宋体" w:hAnsi="Times New Roman" w:cs="Times New Roman"/>
        </w:rPr>
        <w:t>所以</w:t>
      </w:r>
      <w:r w:rsidRPr="003A1C26">
        <w:rPr>
          <w:rFonts w:ascii="Times New Roman" w:eastAsia="宋体" w:hAnsi="Times New Roman" w:cs="Times New Roman"/>
        </w:rPr>
        <w:t>电极</w:t>
      </w:r>
      <w:r w:rsidR="00277FBA" w:rsidRPr="003A1C26">
        <w:rPr>
          <w:rFonts w:ascii="Times New Roman" w:eastAsia="宋体" w:hAnsi="Times New Roman" w:cs="Times New Roman"/>
        </w:rPr>
        <w:t>间</w:t>
      </w:r>
      <w:r w:rsidRPr="003A1C26">
        <w:rPr>
          <w:rFonts w:ascii="Times New Roman" w:eastAsia="宋体" w:hAnsi="Times New Roman" w:cs="Times New Roman"/>
        </w:rPr>
        <w:t>的</w:t>
      </w:r>
      <w:r w:rsidR="00277FBA" w:rsidRPr="003A1C26">
        <w:rPr>
          <w:rFonts w:ascii="Times New Roman" w:eastAsia="宋体" w:hAnsi="Times New Roman" w:cs="Times New Roman"/>
        </w:rPr>
        <w:t>有效</w:t>
      </w:r>
      <w:r w:rsidRPr="003A1C26">
        <w:rPr>
          <w:rFonts w:ascii="Times New Roman" w:eastAsia="宋体" w:hAnsi="Times New Roman" w:cs="Times New Roman"/>
        </w:rPr>
        <w:t>电场强度</w:t>
      </w:r>
      <w:r w:rsidR="00F007BA" w:rsidRPr="003A1C26">
        <w:rPr>
          <w:rFonts w:ascii="Times New Roman" w:eastAsia="宋体" w:hAnsi="Times New Roman" w:cs="Times New Roman"/>
        </w:rPr>
        <w:t>会随时间部分下降</w:t>
      </w:r>
      <w:r w:rsidRPr="003A1C26">
        <w:rPr>
          <w:rFonts w:ascii="Times New Roman" w:eastAsia="宋体" w:hAnsi="Times New Roman" w:cs="Times New Roman"/>
        </w:rPr>
        <w:t>。这个过程</w:t>
      </w:r>
      <w:r w:rsidR="00F007BA" w:rsidRPr="003A1C26">
        <w:rPr>
          <w:rFonts w:ascii="Times New Roman" w:eastAsia="宋体" w:hAnsi="Times New Roman" w:cs="Times New Roman"/>
        </w:rPr>
        <w:t>关系到</w:t>
      </w:r>
      <w:r w:rsidRPr="003A1C26">
        <w:rPr>
          <w:rFonts w:ascii="Times New Roman" w:eastAsia="宋体" w:hAnsi="Times New Roman" w:cs="Times New Roman"/>
        </w:rPr>
        <w:t>自由</w:t>
      </w:r>
      <w:r w:rsidR="00F007BA" w:rsidRPr="003A1C26">
        <w:rPr>
          <w:rFonts w:ascii="Times New Roman" w:eastAsia="宋体" w:hAnsi="Times New Roman" w:cs="Times New Roman"/>
        </w:rPr>
        <w:t>载流子的</w:t>
      </w:r>
      <w:r w:rsidRPr="003A1C26">
        <w:rPr>
          <w:rFonts w:ascii="Times New Roman" w:eastAsia="宋体" w:hAnsi="Times New Roman" w:cs="Times New Roman"/>
        </w:rPr>
        <w:t>数量</w:t>
      </w:r>
      <w:r w:rsidR="00F007BA" w:rsidRPr="003A1C26">
        <w:rPr>
          <w:rFonts w:ascii="Times New Roman" w:eastAsia="宋体" w:hAnsi="Times New Roman" w:cs="Times New Roman"/>
        </w:rPr>
        <w:t>，还分别关系到</w:t>
      </w:r>
      <w:r w:rsidRPr="003A1C26">
        <w:rPr>
          <w:rFonts w:ascii="Times New Roman" w:eastAsia="宋体" w:hAnsi="Times New Roman" w:cs="Times New Roman"/>
        </w:rPr>
        <w:t>晶体的暗</w:t>
      </w:r>
      <w:r w:rsidR="00F007BA" w:rsidRPr="003A1C26">
        <w:rPr>
          <w:rFonts w:ascii="Times New Roman" w:eastAsia="宋体" w:hAnsi="Times New Roman" w:cs="Times New Roman"/>
        </w:rPr>
        <w:t>电</w:t>
      </w:r>
      <w:r w:rsidRPr="003A1C26">
        <w:rPr>
          <w:rFonts w:ascii="Times New Roman" w:eastAsia="宋体" w:hAnsi="Times New Roman" w:cs="Times New Roman"/>
        </w:rPr>
        <w:t>导和光电导</w:t>
      </w:r>
      <w:r w:rsidR="00F007BA" w:rsidRPr="003A1C26">
        <w:rPr>
          <w:rFonts w:ascii="Times New Roman" w:eastAsia="宋体" w:hAnsi="Times New Roman" w:cs="Times New Roman"/>
        </w:rPr>
        <w:t>。</w:t>
      </w:r>
      <w:r w:rsidR="00133C2B" w:rsidRPr="003A1C26">
        <w:rPr>
          <w:rFonts w:ascii="Times New Roman" w:eastAsia="宋体" w:hAnsi="Times New Roman" w:cs="Times New Roman"/>
        </w:rPr>
        <w:t>当</w:t>
      </w:r>
      <w:r w:rsidRPr="003A1C26">
        <w:rPr>
          <w:rFonts w:ascii="Times New Roman" w:eastAsia="宋体" w:hAnsi="Times New Roman" w:cs="Times New Roman"/>
        </w:rPr>
        <w:t>暗</w:t>
      </w:r>
      <w:r w:rsidR="00133C2B" w:rsidRPr="003A1C26">
        <w:rPr>
          <w:rFonts w:ascii="Times New Roman" w:eastAsia="宋体" w:hAnsi="Times New Roman" w:cs="Times New Roman"/>
        </w:rPr>
        <w:t>电</w:t>
      </w:r>
      <w:r w:rsidRPr="003A1C26">
        <w:rPr>
          <w:rFonts w:ascii="Times New Roman" w:eastAsia="宋体" w:hAnsi="Times New Roman" w:cs="Times New Roman"/>
        </w:rPr>
        <w:t>导取决于温度和晶体纯度，</w:t>
      </w:r>
      <w:r w:rsidR="00133C2B" w:rsidRPr="003A1C26">
        <w:rPr>
          <w:rFonts w:ascii="Times New Roman" w:eastAsia="宋体" w:hAnsi="Times New Roman" w:cs="Times New Roman"/>
        </w:rPr>
        <w:t>同时</w:t>
      </w:r>
      <w:r w:rsidRPr="003A1C26">
        <w:rPr>
          <w:rFonts w:ascii="Times New Roman" w:eastAsia="宋体" w:hAnsi="Times New Roman" w:cs="Times New Roman"/>
        </w:rPr>
        <w:t>光电导取决于晶体纯度、激光波长和光功率密度</w:t>
      </w:r>
      <w:r w:rsidR="00133C2B" w:rsidRPr="003A1C26">
        <w:rPr>
          <w:rFonts w:ascii="Times New Roman" w:eastAsia="宋体" w:hAnsi="Times New Roman" w:cs="Times New Roman"/>
        </w:rPr>
        <w:t>（波导中的光功率），</w:t>
      </w:r>
      <w:r w:rsidRPr="003A1C26">
        <w:rPr>
          <w:rFonts w:ascii="Times New Roman" w:eastAsia="宋体" w:hAnsi="Times New Roman" w:cs="Times New Roman"/>
        </w:rPr>
        <w:lastRenderedPageBreak/>
        <w:t>整个</w:t>
      </w:r>
      <w:r w:rsidR="00133C2B" w:rsidRPr="003A1C26">
        <w:rPr>
          <w:rFonts w:ascii="Times New Roman" w:eastAsia="宋体" w:hAnsi="Times New Roman" w:cs="Times New Roman"/>
        </w:rPr>
        <w:t>补偿持续</w:t>
      </w:r>
      <w:r w:rsidRPr="003A1C26">
        <w:rPr>
          <w:rFonts w:ascii="Times New Roman" w:eastAsia="宋体" w:hAnsi="Times New Roman" w:cs="Times New Roman"/>
        </w:rPr>
        <w:t>时间的长短受上述因素的综合影响，</w:t>
      </w:r>
      <w:r w:rsidR="00133C2B" w:rsidRPr="003A1C26">
        <w:rPr>
          <w:rFonts w:ascii="Times New Roman" w:eastAsia="宋体" w:hAnsi="Times New Roman" w:cs="Times New Roman"/>
        </w:rPr>
        <w:t>从数分钟到数小时。</w:t>
      </w:r>
      <w:r w:rsidRPr="003A1C26">
        <w:rPr>
          <w:rFonts w:ascii="Times New Roman" w:eastAsia="宋体" w:hAnsi="Times New Roman" w:cs="Times New Roman"/>
        </w:rPr>
        <w:t>一般温度越高，光功率密度越高，激光波长越短，</w:t>
      </w:r>
      <w:r w:rsidR="00133C2B" w:rsidRPr="003A1C26">
        <w:rPr>
          <w:rFonts w:ascii="Times New Roman" w:eastAsia="宋体" w:hAnsi="Times New Roman" w:cs="Times New Roman"/>
        </w:rPr>
        <w:t>补偿</w:t>
      </w:r>
      <w:r w:rsidRPr="003A1C26">
        <w:rPr>
          <w:rFonts w:ascii="Times New Roman" w:eastAsia="宋体" w:hAnsi="Times New Roman" w:cs="Times New Roman"/>
        </w:rPr>
        <w:t>需要的时间越短，</w:t>
      </w:r>
      <w:r w:rsidR="00133C2B" w:rsidRPr="003A1C26">
        <w:rPr>
          <w:rFonts w:ascii="Times New Roman" w:eastAsia="宋体" w:hAnsi="Times New Roman" w:cs="Times New Roman"/>
        </w:rPr>
        <w:t>在达到约</w:t>
      </w:r>
      <w:r w:rsidRPr="003A1C26">
        <w:rPr>
          <w:rFonts w:ascii="Times New Roman" w:eastAsia="宋体" w:hAnsi="Times New Roman" w:cs="Times New Roman"/>
        </w:rPr>
        <w:t>初始值</w:t>
      </w:r>
      <w:r w:rsidR="00133C2B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75%</w:t>
      </w:r>
      <w:r w:rsidR="00133C2B" w:rsidRPr="003A1C26">
        <w:rPr>
          <w:rFonts w:ascii="Times New Roman" w:eastAsia="宋体" w:hAnsi="Times New Roman" w:cs="Times New Roman"/>
        </w:rPr>
        <w:t>时，补偿达到饱和</w:t>
      </w:r>
      <w:r w:rsidRPr="003A1C26">
        <w:rPr>
          <w:rFonts w:ascii="Times New Roman" w:eastAsia="宋体" w:hAnsi="Times New Roman" w:cs="Times New Roman"/>
        </w:rPr>
        <w:t>。因为漂移时间不受初始电压影响，这就意味着直流电压越高，单位时间内的漂移</w:t>
      </w:r>
      <w:r w:rsidR="00133C2B" w:rsidRPr="003A1C26">
        <w:rPr>
          <w:rFonts w:ascii="Times New Roman" w:eastAsia="宋体" w:hAnsi="Times New Roman" w:cs="Times New Roman"/>
        </w:rPr>
        <w:t>越</w:t>
      </w:r>
      <w:r w:rsidRPr="003A1C26">
        <w:rPr>
          <w:rFonts w:ascii="Times New Roman" w:eastAsia="宋体" w:hAnsi="Times New Roman" w:cs="Times New Roman"/>
        </w:rPr>
        <w:t>快</w:t>
      </w:r>
      <w:r w:rsidR="00F0522E" w:rsidRPr="003A1C26">
        <w:rPr>
          <w:rFonts w:ascii="Times New Roman" w:eastAsia="宋体" w:hAnsi="Times New Roman" w:cs="Times New Roman"/>
        </w:rPr>
        <w:t>（如相位与时间函数的一阶导</w:t>
      </w:r>
      <w:r w:rsidR="00CF49A8" w:rsidRPr="00967D1A">
        <w:rPr>
          <w:rStyle w:val="20"/>
          <w:noProof/>
        </w:rPr>
        <w:drawing>
          <wp:anchor distT="0" distB="0" distL="114300" distR="114300" simplePos="0" relativeHeight="251716608" behindDoc="0" locked="0" layoutInCell="1" allowOverlap="1" wp14:anchorId="3FA87C06" wp14:editId="3653F6DC">
            <wp:simplePos x="0" y="0"/>
            <wp:positionH relativeFrom="column">
              <wp:align>right</wp:align>
            </wp:positionH>
            <wp:positionV relativeFrom="paragraph">
              <wp:posOffset>1731645</wp:posOffset>
            </wp:positionV>
            <wp:extent cx="2487930" cy="1754505"/>
            <wp:effectExtent l="0" t="0" r="7620" b="0"/>
            <wp:wrapSquare wrapText="bothSides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22E" w:rsidRPr="003A1C26">
        <w:rPr>
          <w:rFonts w:ascii="Times New Roman" w:eastAsia="宋体" w:hAnsi="Times New Roman" w:cs="Times New Roman"/>
        </w:rPr>
        <w:t>数）</w:t>
      </w:r>
      <w:r w:rsidRPr="003A1C26">
        <w:rPr>
          <w:rFonts w:ascii="Times New Roman" w:eastAsia="宋体" w:hAnsi="Times New Roman" w:cs="Times New Roman"/>
        </w:rPr>
        <w:t>。</w:t>
      </w:r>
    </w:p>
    <w:p w14:paraId="478219D7" w14:textId="77777777" w:rsidR="00BE4B87" w:rsidRPr="00BE4B87" w:rsidRDefault="00BE4B87" w:rsidP="00CF49A8">
      <w:pPr>
        <w:jc w:val="center"/>
        <w:rPr>
          <w:rFonts w:ascii="Times New Roman" w:eastAsia="宋体" w:hAnsi="Times New Roman" w:cs="Times New Roman"/>
        </w:rPr>
      </w:pPr>
      <w:r w:rsidRPr="00BE4B87">
        <w:rPr>
          <w:rFonts w:ascii="Times New Roman" w:eastAsia="宋体" w:hAnsi="Times New Roman" w:cs="Times New Roman"/>
        </w:rPr>
        <w:t xml:space="preserve">Fig. 4.10 </w:t>
      </w:r>
      <w:r w:rsidRPr="00BE4B87">
        <w:rPr>
          <w:rFonts w:ascii="Times New Roman" w:eastAsia="宋体" w:hAnsi="Times New Roman" w:cs="Times New Roman"/>
        </w:rPr>
        <w:t>直流漂移：直流电压下的光相位漂移</w:t>
      </w:r>
      <w:r w:rsidRPr="00BE4B87">
        <w:rPr>
          <w:rFonts w:ascii="Times New Roman" w:eastAsia="宋体" w:hAnsi="Times New Roman" w:cs="Times New Roman"/>
        </w:rPr>
        <w:t>(1550nm</w:t>
      </w:r>
      <w:r w:rsidRPr="00BE4B87">
        <w:rPr>
          <w:rFonts w:ascii="Times New Roman" w:eastAsia="宋体" w:hAnsi="Times New Roman" w:cs="Times New Roman"/>
        </w:rPr>
        <w:t>，</w:t>
      </w:r>
      <w:r w:rsidRPr="00BE4B87">
        <w:rPr>
          <w:rFonts w:ascii="Times New Roman" w:eastAsia="宋体" w:hAnsi="Times New Roman" w:cs="Times New Roman"/>
        </w:rPr>
        <w:t>mW</w:t>
      </w:r>
      <w:r w:rsidRPr="00BE4B87">
        <w:rPr>
          <w:rFonts w:ascii="Times New Roman" w:eastAsia="宋体" w:hAnsi="Times New Roman" w:cs="Times New Roman"/>
        </w:rPr>
        <w:t>级光输入功率，强度调制器中测量</w:t>
      </w:r>
      <w:r w:rsidRPr="00BE4B87">
        <w:rPr>
          <w:rFonts w:ascii="Times New Roman" w:eastAsia="宋体" w:hAnsi="Times New Roman" w:cs="Times New Roman"/>
        </w:rPr>
        <w:t>)</w:t>
      </w:r>
    </w:p>
    <w:p w14:paraId="454A7A1E" w14:textId="77777777" w:rsidR="00BE4B87" w:rsidRPr="00BE4B87" w:rsidRDefault="00BE4B87" w:rsidP="003A1C26">
      <w:pPr>
        <w:rPr>
          <w:rFonts w:ascii="Times New Roman" w:eastAsia="宋体" w:hAnsi="Times New Roman" w:cs="Times New Roman"/>
        </w:rPr>
      </w:pPr>
    </w:p>
    <w:p w14:paraId="7FBCAA22" w14:textId="6646CD9A" w:rsidR="002B38A4" w:rsidRPr="003A1C26" w:rsidRDefault="00297A81" w:rsidP="00BE4B87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经过</w:t>
      </w:r>
      <w:r w:rsidR="002B38A4" w:rsidRPr="003A1C26">
        <w:rPr>
          <w:rFonts w:ascii="Times New Roman" w:eastAsia="宋体" w:hAnsi="Times New Roman" w:cs="Times New Roman"/>
        </w:rPr>
        <w:t>波导的电场</w:t>
      </w:r>
      <w:r w:rsidRPr="003A1C26">
        <w:rPr>
          <w:rFonts w:ascii="Times New Roman" w:eastAsia="宋体" w:hAnsi="Times New Roman" w:cs="Times New Roman"/>
        </w:rPr>
        <w:t>被部分</w:t>
      </w:r>
      <w:r w:rsidR="002B38A4" w:rsidRPr="003A1C26">
        <w:rPr>
          <w:rFonts w:ascii="Times New Roman" w:eastAsia="宋体" w:hAnsi="Times New Roman" w:cs="Times New Roman"/>
        </w:rPr>
        <w:t>补偿</w:t>
      </w:r>
      <w:r w:rsidRPr="003A1C26">
        <w:rPr>
          <w:rFonts w:ascii="Times New Roman" w:eastAsia="宋体" w:hAnsi="Times New Roman" w:cs="Times New Roman"/>
        </w:rPr>
        <w:t>的行为</w:t>
      </w:r>
      <w:r w:rsidR="002B38A4" w:rsidRPr="003A1C26">
        <w:rPr>
          <w:rFonts w:ascii="Times New Roman" w:eastAsia="宋体" w:hAnsi="Times New Roman" w:cs="Times New Roman"/>
        </w:rPr>
        <w:t>导致初始相位</w:t>
      </w:r>
      <w:r w:rsidR="00F0522E" w:rsidRPr="003A1C26">
        <w:rPr>
          <w:rFonts w:ascii="Times New Roman" w:eastAsia="宋体" w:hAnsi="Times New Roman" w:cs="Times New Roman"/>
        </w:rPr>
        <w:t>在被加载电压后</w:t>
      </w:r>
      <w:r w:rsidR="002B38A4" w:rsidRPr="003A1C26">
        <w:rPr>
          <w:rFonts w:ascii="Times New Roman" w:eastAsia="宋体" w:hAnsi="Times New Roman" w:cs="Times New Roman"/>
        </w:rPr>
        <w:t>出现后漂移</w:t>
      </w:r>
      <w:r w:rsidR="00F0522E" w:rsidRPr="003A1C26">
        <w:rPr>
          <w:rFonts w:ascii="Times New Roman" w:eastAsia="宋体" w:hAnsi="Times New Roman" w:cs="Times New Roman"/>
        </w:rPr>
        <w:t>。</w:t>
      </w:r>
      <w:r w:rsidR="002B38A4" w:rsidRPr="003A1C26">
        <w:rPr>
          <w:rFonts w:ascii="Times New Roman" w:eastAsia="宋体" w:hAnsi="Times New Roman" w:cs="Times New Roman"/>
        </w:rPr>
        <w:t>在相位调制器中，这种后漂移可以用干涉仪直接测量</w:t>
      </w:r>
      <w:r w:rsidR="00F0522E" w:rsidRPr="003A1C26">
        <w:rPr>
          <w:rFonts w:ascii="Times New Roman" w:eastAsia="宋体" w:hAnsi="Times New Roman" w:cs="Times New Roman"/>
        </w:rPr>
        <w:t>；</w:t>
      </w:r>
      <w:r w:rsidR="002B38A4" w:rsidRPr="003A1C26">
        <w:rPr>
          <w:rFonts w:ascii="Times New Roman" w:eastAsia="宋体" w:hAnsi="Times New Roman" w:cs="Times New Roman"/>
        </w:rPr>
        <w:t>在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2B38A4" w:rsidRPr="003A1C26">
        <w:rPr>
          <w:rFonts w:ascii="Times New Roman" w:eastAsia="宋体" w:hAnsi="Times New Roman" w:cs="Times New Roman"/>
        </w:rPr>
        <w:t>调制器中，由于其余</w:t>
      </w:r>
      <w:r w:rsidR="00F0522E" w:rsidRPr="003A1C26">
        <w:rPr>
          <w:rFonts w:ascii="Times New Roman" w:eastAsia="宋体" w:hAnsi="Times New Roman" w:cs="Times New Roman"/>
        </w:rPr>
        <w:t>弦</w:t>
      </w:r>
      <w:r w:rsidR="002B38A4" w:rsidRPr="003A1C26">
        <w:rPr>
          <w:rFonts w:ascii="Times New Roman" w:eastAsia="宋体" w:hAnsi="Times New Roman" w:cs="Times New Roman"/>
        </w:rPr>
        <w:t>调制特性曲线，相位漂移</w:t>
      </w:r>
      <w:r w:rsidR="00F0522E" w:rsidRPr="003A1C26">
        <w:rPr>
          <w:rFonts w:ascii="Times New Roman" w:eastAsia="宋体" w:hAnsi="Times New Roman" w:cs="Times New Roman"/>
        </w:rPr>
        <w:t>后会</w:t>
      </w:r>
      <w:r w:rsidRPr="003A1C26">
        <w:rPr>
          <w:rFonts w:ascii="Times New Roman" w:eastAsia="宋体" w:hAnsi="Times New Roman" w:cs="Times New Roman"/>
        </w:rPr>
        <w:t>紧跟着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</w:t>
      </w:r>
      <w:r w:rsidR="002B38A4" w:rsidRPr="003A1C26">
        <w:rPr>
          <w:rFonts w:ascii="Times New Roman" w:eastAsia="宋体" w:hAnsi="Times New Roman" w:cs="Times New Roman"/>
        </w:rPr>
        <w:t>，可以通过</w:t>
      </w:r>
      <w:r w:rsidRPr="003A1C26">
        <w:rPr>
          <w:rFonts w:ascii="Times New Roman" w:eastAsia="宋体" w:hAnsi="Times New Roman" w:cs="Times New Roman"/>
        </w:rPr>
        <w:t>测</w:t>
      </w:r>
      <w:r w:rsidR="002B38A4" w:rsidRPr="003A1C26">
        <w:rPr>
          <w:rFonts w:ascii="Times New Roman" w:eastAsia="宋体" w:hAnsi="Times New Roman" w:cs="Times New Roman"/>
        </w:rPr>
        <w:t>V</w:t>
      </w:r>
      <w:r w:rsidR="002B38A4" w:rsidRPr="003A1C26">
        <w:rPr>
          <w:rFonts w:ascii="Times New Roman" w:eastAsia="宋体" w:hAnsi="Times New Roman" w:cs="Times New Roman"/>
        </w:rPr>
        <w:t>的漂移进行</w:t>
      </w:r>
      <w:r w:rsidRPr="003A1C26">
        <w:rPr>
          <w:rFonts w:ascii="Times New Roman" w:eastAsia="宋体" w:hAnsi="Times New Roman" w:cs="Times New Roman"/>
        </w:rPr>
        <w:t>得到</w:t>
      </w:r>
      <w:r w:rsidR="002B38A4" w:rsidRPr="003A1C26">
        <w:rPr>
          <w:rFonts w:ascii="Times New Roman" w:eastAsia="宋体" w:hAnsi="Times New Roman" w:cs="Times New Roman"/>
        </w:rPr>
        <w:t>，而</w:t>
      </w:r>
      <w:r w:rsidR="002B38A4" w:rsidRPr="003A1C26">
        <w:rPr>
          <w:rFonts w:ascii="Times New Roman" w:eastAsia="宋体" w:hAnsi="Times New Roman" w:cs="Times New Roman"/>
        </w:rPr>
        <w:t>V</w:t>
      </w:r>
      <w:r w:rsidR="002B38A4" w:rsidRPr="003A1C26">
        <w:rPr>
          <w:rFonts w:ascii="Times New Roman" w:eastAsia="宋体" w:hAnsi="Times New Roman" w:cs="Times New Roman"/>
        </w:rPr>
        <w:t>的值不变。</w:t>
      </w:r>
    </w:p>
    <w:p w14:paraId="03D7D769" w14:textId="6676478F" w:rsidR="002B38A4" w:rsidRPr="003A1C26" w:rsidRDefault="003E6C0A" w:rsidP="00BE4B87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如</w:t>
      </w:r>
      <w:r w:rsidR="00297A81" w:rsidRPr="003A1C26">
        <w:rPr>
          <w:rFonts w:ascii="Times New Roman" w:eastAsia="宋体" w:hAnsi="Times New Roman" w:cs="Times New Roman"/>
        </w:rPr>
        <w:t>图显示了一个相位</w:t>
      </w:r>
      <w:r w:rsidRPr="003A1C26">
        <w:rPr>
          <w:rFonts w:ascii="Times New Roman" w:eastAsia="宋体" w:hAnsi="Times New Roman" w:cs="Times New Roman"/>
        </w:rPr>
        <w:t>漂移</w:t>
      </w:r>
      <w:r w:rsidR="00297A81" w:rsidRPr="003A1C26">
        <w:rPr>
          <w:rFonts w:ascii="Times New Roman" w:eastAsia="宋体" w:hAnsi="Times New Roman" w:cs="Times New Roman"/>
        </w:rPr>
        <w:t>的例子，测试条件为室温下毫瓦级</w:t>
      </w:r>
      <w:r w:rsidR="00297A81" w:rsidRPr="003A1C26">
        <w:rPr>
          <w:rFonts w:ascii="Times New Roman" w:eastAsia="宋体" w:hAnsi="Times New Roman" w:cs="Times New Roman"/>
        </w:rPr>
        <w:t>1550nm</w:t>
      </w:r>
      <w:r w:rsidR="00297A81" w:rsidRPr="003A1C26">
        <w:rPr>
          <w:rFonts w:ascii="Times New Roman" w:eastAsia="宋体" w:hAnsi="Times New Roman" w:cs="Times New Roman"/>
        </w:rPr>
        <w:t>的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297A81" w:rsidRPr="003A1C26">
        <w:rPr>
          <w:rFonts w:ascii="Times New Roman" w:eastAsia="宋体" w:hAnsi="Times New Roman" w:cs="Times New Roman"/>
        </w:rPr>
        <w:t>调制，相位值是初始值的百分比，通过调制器的余弦特性曲线计算得到，加载电压（</w:t>
      </w:r>
      <w:r w:rsidR="00297A81" w:rsidRPr="003A1C26">
        <w:rPr>
          <w:rFonts w:ascii="Times New Roman" w:eastAsia="宋体" w:hAnsi="Times New Roman" w:cs="Times New Roman"/>
        </w:rPr>
        <w:t>2V</w:t>
      </w:r>
      <w:r w:rsidR="00297A81" w:rsidRPr="003A1C26">
        <w:rPr>
          <w:rFonts w:ascii="Times New Roman" w:eastAsia="宋体" w:hAnsi="Times New Roman" w:cs="Times New Roman"/>
        </w:rPr>
        <w:t>）略高于</w:t>
      </w:r>
      <w:r w:rsidR="00297A81" w:rsidRPr="003A1C26">
        <w:rPr>
          <w:rFonts w:ascii="Times New Roman" w:eastAsia="宋体" w:hAnsi="Times New Roman" w:cs="Times New Roman"/>
        </w:rPr>
        <w:t>V</w:t>
      </w:r>
      <w:r w:rsidR="00297A81" w:rsidRPr="00BE4B87">
        <w:rPr>
          <w:rFonts w:ascii="Times New Roman" w:eastAsia="宋体" w:hAnsi="Times New Roman" w:cs="Times New Roman"/>
          <w:vertAlign w:val="subscript"/>
        </w:rPr>
        <w:t>π</w:t>
      </w:r>
      <w:r w:rsidR="00297A81" w:rsidRPr="003A1C26">
        <w:rPr>
          <w:rFonts w:ascii="Times New Roman" w:eastAsia="宋体" w:hAnsi="Times New Roman" w:cs="Times New Roman"/>
        </w:rPr>
        <w:t>（</w:t>
      </w:r>
      <w:r w:rsidR="00297A81" w:rsidRPr="003A1C26">
        <w:rPr>
          <w:rFonts w:ascii="Times New Roman" w:eastAsia="宋体" w:hAnsi="Times New Roman" w:cs="Times New Roman"/>
        </w:rPr>
        <w:t>1.59V</w:t>
      </w:r>
      <w:r w:rsidR="00297A81" w:rsidRPr="003A1C26">
        <w:rPr>
          <w:rFonts w:ascii="Times New Roman" w:eastAsia="宋体" w:hAnsi="Times New Roman" w:cs="Times New Roman"/>
        </w:rPr>
        <w:t>），这意味着初始相位为</w:t>
      </w:r>
      <w:r w:rsidR="00297A81" w:rsidRPr="003A1C26">
        <w:rPr>
          <w:rFonts w:ascii="Times New Roman" w:eastAsia="宋体" w:hAnsi="Times New Roman" w:cs="Times New Roman"/>
        </w:rPr>
        <w:t>1.25π</w:t>
      </w:r>
      <w:r w:rsidR="00297A81" w:rsidRPr="003A1C26">
        <w:rPr>
          <w:rFonts w:ascii="Times New Roman" w:eastAsia="宋体" w:hAnsi="Times New Roman" w:cs="Times New Roman"/>
        </w:rPr>
        <w:t>。</w:t>
      </w:r>
      <w:r w:rsidRPr="003A1C26">
        <w:rPr>
          <w:rFonts w:ascii="Times New Roman" w:eastAsia="宋体" w:hAnsi="Times New Roman" w:cs="Times New Roman"/>
        </w:rPr>
        <w:t>可以看到，当调制器工作在红外波段时，需要的稳定时间大于一个小时，如果选用更高的光功率或更短的光波长，漂移会更快，但调制器更容易受光的变动或环境条件的影响</w:t>
      </w:r>
      <w:r w:rsidR="002B38A4" w:rsidRPr="003A1C26">
        <w:rPr>
          <w:rFonts w:ascii="Times New Roman" w:eastAsia="宋体" w:hAnsi="Times New Roman" w:cs="Times New Roman"/>
        </w:rPr>
        <w:t>。</w:t>
      </w:r>
    </w:p>
    <w:p w14:paraId="0A6F90C5" w14:textId="77777777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p w14:paraId="75117CD3" w14:textId="0FFE6935" w:rsidR="002B38A4" w:rsidRPr="003A1C26" w:rsidRDefault="003E6C0A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稳定</w:t>
      </w:r>
      <w:r w:rsidR="002B38A4" w:rsidRPr="003A1C26">
        <w:rPr>
          <w:rFonts w:ascii="Times New Roman" w:eastAsia="宋体" w:hAnsi="Times New Roman" w:cs="Times New Roman"/>
        </w:rPr>
        <w:t>工作</w:t>
      </w:r>
      <w:r w:rsidRPr="003A1C26">
        <w:rPr>
          <w:rFonts w:ascii="Times New Roman" w:eastAsia="宋体" w:hAnsi="Times New Roman" w:cs="Times New Roman"/>
        </w:rPr>
        <w:t>点</w:t>
      </w:r>
      <w:r w:rsidR="002B38A4" w:rsidRPr="003A1C26">
        <w:rPr>
          <w:rFonts w:ascii="Times New Roman" w:eastAsia="宋体" w:hAnsi="Times New Roman" w:cs="Times New Roman"/>
        </w:rPr>
        <w:t>可以通过</w:t>
      </w:r>
      <w:r w:rsidRPr="003A1C26">
        <w:rPr>
          <w:rFonts w:ascii="Times New Roman" w:eastAsia="宋体" w:hAnsi="Times New Roman" w:cs="Times New Roman"/>
        </w:rPr>
        <w:t>以下</w:t>
      </w:r>
      <w:r w:rsidR="002B38A4" w:rsidRPr="003A1C26">
        <w:rPr>
          <w:rFonts w:ascii="Times New Roman" w:eastAsia="宋体" w:hAnsi="Times New Roman" w:cs="Times New Roman"/>
        </w:rPr>
        <w:t>方式实现：</w:t>
      </w:r>
    </w:p>
    <w:p w14:paraId="3AEEB1C0" w14:textId="6CBE3086" w:rsidR="002B38A4" w:rsidRPr="003A1C26" w:rsidRDefault="00BE4B87" w:rsidP="003A1C26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1.</w:t>
      </w:r>
      <w:r w:rsidR="002B38A4" w:rsidRPr="003A1C26">
        <w:rPr>
          <w:rFonts w:ascii="Times New Roman" w:eastAsia="宋体" w:hAnsi="Times New Roman" w:cs="Times New Roman"/>
        </w:rPr>
        <w:t>动态模式：</w:t>
      </w:r>
    </w:p>
    <w:p w14:paraId="7225D968" w14:textId="218C3CDF" w:rsidR="002B38A4" w:rsidRPr="003A1C26" w:rsidRDefault="002B38A4" w:rsidP="00BE4B87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基于</w:t>
      </w:r>
      <w:r w:rsidR="003E6C0A" w:rsidRPr="003A1C26">
        <w:rPr>
          <w:rFonts w:ascii="Times New Roman" w:eastAsia="宋体" w:hAnsi="Times New Roman" w:cs="Times New Roman"/>
        </w:rPr>
        <w:t>输出</w:t>
      </w:r>
      <w:r w:rsidRPr="003A1C26">
        <w:rPr>
          <w:rFonts w:ascii="Times New Roman" w:eastAsia="宋体" w:hAnsi="Times New Roman" w:cs="Times New Roman"/>
        </w:rPr>
        <w:t>信号的</w:t>
      </w:r>
      <w:r w:rsidR="003E6C0A" w:rsidRPr="003A1C26">
        <w:rPr>
          <w:rFonts w:ascii="Times New Roman" w:eastAsia="宋体" w:hAnsi="Times New Roman" w:cs="Times New Roman"/>
        </w:rPr>
        <w:t>周期</w:t>
      </w:r>
      <w:r w:rsidRPr="003A1C26">
        <w:rPr>
          <w:rFonts w:ascii="Times New Roman" w:eastAsia="宋体" w:hAnsi="Times New Roman" w:cs="Times New Roman"/>
        </w:rPr>
        <w:t>特性，可以选择</w:t>
      </w:r>
      <w:r w:rsidR="00546297" w:rsidRPr="003A1C26">
        <w:rPr>
          <w:rFonts w:ascii="Times New Roman" w:eastAsia="宋体" w:hAnsi="Times New Roman" w:cs="Times New Roman"/>
        </w:rPr>
        <w:t>特性曲线上</w:t>
      </w:r>
      <w:r w:rsidR="00B62A07" w:rsidRPr="003A1C26">
        <w:rPr>
          <w:rFonts w:ascii="Times New Roman" w:eastAsia="宋体" w:hAnsi="Times New Roman" w:cs="Times New Roman"/>
        </w:rPr>
        <w:t>间隔</w:t>
      </w:r>
      <w:r w:rsidR="00B62A07" w:rsidRPr="003A1C26">
        <w:rPr>
          <w:rFonts w:ascii="Times New Roman" w:eastAsia="宋体" w:hAnsi="Times New Roman" w:cs="Times New Roman"/>
        </w:rPr>
        <w:t>2V</w:t>
      </w:r>
      <w:r w:rsidR="00B62A07" w:rsidRPr="00BE4B87">
        <w:rPr>
          <w:rFonts w:ascii="Times New Roman" w:eastAsia="宋体" w:hAnsi="Times New Roman" w:cs="Times New Roman"/>
          <w:vertAlign w:val="subscript"/>
        </w:rPr>
        <w:t>π</w:t>
      </w:r>
      <w:r w:rsidR="00546297" w:rsidRPr="003A1C26">
        <w:rPr>
          <w:rFonts w:ascii="Times New Roman" w:eastAsia="宋体" w:hAnsi="Times New Roman" w:cs="Times New Roman"/>
        </w:rPr>
        <w:t>的不同区间段进行调制，</w:t>
      </w:r>
      <w:r w:rsidR="00B62A07" w:rsidRPr="003A1C26">
        <w:rPr>
          <w:rFonts w:ascii="Times New Roman" w:eastAsia="宋体" w:hAnsi="Times New Roman" w:cs="Times New Roman"/>
        </w:rPr>
        <w:t>工作点在</w:t>
      </w:r>
      <w:r w:rsidRPr="003A1C26">
        <w:rPr>
          <w:rFonts w:ascii="Times New Roman" w:eastAsia="宋体" w:hAnsi="Times New Roman" w:cs="Times New Roman"/>
        </w:rPr>
        <w:t>两个</w:t>
      </w:r>
      <w:r w:rsidR="00B62A07" w:rsidRPr="003A1C26">
        <w:rPr>
          <w:rFonts w:ascii="Times New Roman" w:eastAsia="宋体" w:hAnsi="Times New Roman" w:cs="Times New Roman"/>
        </w:rPr>
        <w:t>电压值相同，符号相反的点之</w:t>
      </w:r>
      <w:r w:rsidR="00B62A07" w:rsidRPr="003A1C26">
        <w:rPr>
          <w:rFonts w:ascii="Times New Roman" w:eastAsia="宋体" w:hAnsi="Times New Roman" w:cs="Times New Roman"/>
        </w:rPr>
        <w:t>间跳动</w:t>
      </w:r>
      <w:r w:rsidRPr="003A1C26">
        <w:rPr>
          <w:rFonts w:ascii="Times New Roman" w:eastAsia="宋体" w:hAnsi="Times New Roman" w:cs="Times New Roman"/>
        </w:rPr>
        <w:t>，</w:t>
      </w:r>
      <w:r w:rsidR="00B62A07" w:rsidRPr="003A1C26">
        <w:rPr>
          <w:rFonts w:ascii="Times New Roman" w:eastAsia="宋体" w:hAnsi="Times New Roman" w:cs="Times New Roman"/>
        </w:rPr>
        <w:t>如图示</w:t>
      </w:r>
      <w:r w:rsidRPr="003A1C26">
        <w:rPr>
          <w:rFonts w:ascii="Times New Roman" w:eastAsia="宋体" w:hAnsi="Times New Roman" w:cs="Times New Roman"/>
        </w:rPr>
        <w:t>V</w:t>
      </w:r>
      <w:r w:rsidRPr="00BE4B87">
        <w:rPr>
          <w:rFonts w:ascii="Times New Roman" w:eastAsia="宋体" w:hAnsi="Times New Roman" w:cs="Times New Roman"/>
          <w:vertAlign w:val="subscript"/>
        </w:rPr>
        <w:t>-</w:t>
      </w:r>
      <w:r w:rsidRPr="003A1C26">
        <w:rPr>
          <w:rFonts w:ascii="Times New Roman" w:eastAsia="宋体" w:hAnsi="Times New Roman" w:cs="Times New Roman"/>
        </w:rPr>
        <w:t>和</w:t>
      </w:r>
      <w:r w:rsidRPr="003A1C26">
        <w:rPr>
          <w:rFonts w:ascii="Times New Roman" w:eastAsia="宋体" w:hAnsi="Times New Roman" w:cs="Times New Roman"/>
        </w:rPr>
        <w:t>V</w:t>
      </w:r>
      <w:r w:rsidRPr="00BE4B87">
        <w:rPr>
          <w:rFonts w:ascii="Times New Roman" w:eastAsia="宋体" w:hAnsi="Times New Roman" w:cs="Times New Roman"/>
          <w:vertAlign w:val="subscript"/>
        </w:rPr>
        <w:t>+</w:t>
      </w:r>
      <w:r w:rsidR="00B62A07" w:rsidRPr="003A1C26">
        <w:rPr>
          <w:rFonts w:ascii="Times New Roman" w:eastAsia="宋体" w:hAnsi="Times New Roman" w:cs="Times New Roman"/>
        </w:rPr>
        <w:t>（</w:t>
      </w:r>
      <w:r w:rsidR="00B62A07" w:rsidRPr="003A1C26">
        <w:rPr>
          <w:rFonts w:ascii="Times New Roman" w:eastAsia="宋体" w:hAnsi="Times New Roman" w:cs="Times New Roman"/>
        </w:rPr>
        <w:t>Fig. 4.1</w:t>
      </w:r>
      <w:r w:rsidR="00BE4B87">
        <w:rPr>
          <w:rFonts w:ascii="Times New Roman" w:eastAsia="宋体" w:hAnsi="Times New Roman" w:cs="Times New Roman"/>
        </w:rPr>
        <w:t>1</w:t>
      </w:r>
      <w:r w:rsidR="00B62A07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，</w:t>
      </w:r>
      <w:r w:rsidR="00B62A07" w:rsidRPr="003A1C26">
        <w:rPr>
          <w:rFonts w:ascii="Times New Roman" w:eastAsia="宋体" w:hAnsi="Times New Roman" w:cs="Times New Roman"/>
        </w:rPr>
        <w:t>然后在</w:t>
      </w:r>
      <w:r w:rsidRPr="003A1C26">
        <w:rPr>
          <w:rFonts w:ascii="Times New Roman" w:eastAsia="宋体" w:hAnsi="Times New Roman" w:cs="Times New Roman"/>
        </w:rPr>
        <w:t>图</w:t>
      </w:r>
      <w:r w:rsidR="00B62A07" w:rsidRPr="003A1C26">
        <w:rPr>
          <w:rFonts w:ascii="Times New Roman" w:eastAsia="宋体" w:hAnsi="Times New Roman" w:cs="Times New Roman"/>
        </w:rPr>
        <w:t>示两</w:t>
      </w:r>
      <w:r w:rsidRPr="003A1C26">
        <w:rPr>
          <w:rFonts w:ascii="Times New Roman" w:eastAsia="宋体" w:hAnsi="Times New Roman" w:cs="Times New Roman"/>
        </w:rPr>
        <w:t>蓝色曲线部分</w:t>
      </w:r>
      <w:r w:rsidR="00B62A07" w:rsidRPr="003A1C26">
        <w:rPr>
          <w:rFonts w:ascii="Times New Roman" w:eastAsia="宋体" w:hAnsi="Times New Roman" w:cs="Times New Roman"/>
        </w:rPr>
        <w:t>变动时产生调制</w:t>
      </w:r>
      <w:r w:rsidRPr="003A1C26">
        <w:rPr>
          <w:rFonts w:ascii="Times New Roman" w:eastAsia="宋体" w:hAnsi="Times New Roman" w:cs="Times New Roman"/>
        </w:rPr>
        <w:t>。</w:t>
      </w:r>
    </w:p>
    <w:p w14:paraId="31124FA3" w14:textId="2BC7C57C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为了避免出现直流漂移，需要测试所加电压</w:t>
      </w:r>
      <w:r w:rsidR="00BB40F5" w:rsidRPr="003A1C26">
        <w:rPr>
          <w:rFonts w:ascii="Times New Roman" w:eastAsia="宋体" w:hAnsi="Times New Roman" w:cs="Times New Roman"/>
        </w:rPr>
        <w:t>且积分</w:t>
      </w:r>
      <w:r w:rsidRPr="003A1C26">
        <w:rPr>
          <w:rFonts w:ascii="Times New Roman" w:eastAsia="宋体" w:hAnsi="Times New Roman" w:cs="Times New Roman"/>
        </w:rPr>
        <w:t>时间需要明显短于直流漂移时间</w:t>
      </w:r>
      <w:r w:rsidR="00BB40F5" w:rsidRPr="003A1C26">
        <w:rPr>
          <w:rFonts w:ascii="Times New Roman" w:eastAsia="宋体" w:hAnsi="Times New Roman" w:cs="Times New Roman"/>
        </w:rPr>
        <w:t>（</w:t>
      </w:r>
      <w:r w:rsidR="00BB40F5" w:rsidRPr="003A1C26">
        <w:rPr>
          <w:rFonts w:ascii="Times New Roman" w:eastAsia="宋体" w:hAnsi="Times New Roman" w:cs="Times New Roman"/>
        </w:rPr>
        <w:t>&lt;</w:t>
      </w:r>
      <w:r w:rsidRPr="003A1C26">
        <w:rPr>
          <w:rFonts w:ascii="Times New Roman" w:eastAsia="宋体" w:hAnsi="Times New Roman" w:cs="Times New Roman"/>
        </w:rPr>
        <w:t>1s</w:t>
      </w:r>
      <w:r w:rsidR="00BB40F5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。当调制器工作在</w:t>
      </w:r>
      <w:r w:rsidRPr="003A1C26">
        <w:rPr>
          <w:rFonts w:ascii="Times New Roman" w:eastAsia="宋体" w:hAnsi="Times New Roman" w:cs="Times New Roman"/>
        </w:rPr>
        <w:t>V</w:t>
      </w:r>
      <w:r w:rsidRPr="00BE4B87">
        <w:rPr>
          <w:rFonts w:ascii="Times New Roman" w:eastAsia="宋体" w:hAnsi="Times New Roman" w:cs="Times New Roman"/>
          <w:vertAlign w:val="subscript"/>
        </w:rPr>
        <w:t>-</w:t>
      </w:r>
      <w:r w:rsidRPr="003A1C26">
        <w:rPr>
          <w:rFonts w:ascii="Times New Roman" w:eastAsia="宋体" w:hAnsi="Times New Roman" w:cs="Times New Roman"/>
        </w:rPr>
        <w:t>电压时，</w:t>
      </w:r>
      <w:r w:rsidRPr="003A1C26">
        <w:rPr>
          <w:rFonts w:ascii="Times New Roman" w:eastAsia="宋体" w:hAnsi="Times New Roman" w:cs="Times New Roman"/>
        </w:rPr>
        <w:t>A</w:t>
      </w:r>
      <w:r w:rsidRPr="00BE4B87">
        <w:rPr>
          <w:rFonts w:ascii="Times New Roman" w:eastAsia="宋体" w:hAnsi="Times New Roman" w:cs="Times New Roman"/>
          <w:vertAlign w:val="subscript"/>
        </w:rPr>
        <w:t>-</w:t>
      </w:r>
      <w:r w:rsidRPr="003A1C26">
        <w:rPr>
          <w:rFonts w:ascii="Times New Roman" w:eastAsia="宋体" w:hAnsi="Times New Roman" w:cs="Times New Roman"/>
        </w:rPr>
        <w:t>的值为：</w:t>
      </w:r>
    </w:p>
    <w:p w14:paraId="2685E693" w14:textId="54D5376B" w:rsidR="002B38A4" w:rsidRPr="003A1C26" w:rsidRDefault="002B38A4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471CA222" wp14:editId="6667E5DD">
            <wp:extent cx="1193800" cy="417457"/>
            <wp:effectExtent l="0" t="0" r="635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664" cy="43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C8F93" w14:textId="77777777" w:rsidR="00BE4B87" w:rsidRPr="003A1C26" w:rsidRDefault="00BB40F5" w:rsidP="00BE4B87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并将在这个时间达到。</w:t>
      </w:r>
      <w:r w:rsidR="00BE4B87" w:rsidRPr="003A1C26">
        <w:rPr>
          <w:rFonts w:ascii="Times New Roman" w:eastAsia="宋体" w:hAnsi="Times New Roman" w:cs="Times New Roman"/>
        </w:rPr>
        <w:t>随后工作点需要切换为</w:t>
      </w:r>
      <w:r w:rsidR="00BE4B87" w:rsidRPr="003A1C26">
        <w:rPr>
          <w:rFonts w:ascii="Times New Roman" w:eastAsia="宋体" w:hAnsi="Times New Roman" w:cs="Times New Roman"/>
        </w:rPr>
        <w:t>V</w:t>
      </w:r>
      <w:r w:rsidR="00BE4B87" w:rsidRPr="00BE4B87">
        <w:rPr>
          <w:rFonts w:ascii="Times New Roman" w:eastAsia="宋体" w:hAnsi="Times New Roman" w:cs="Times New Roman"/>
          <w:vertAlign w:val="subscript"/>
        </w:rPr>
        <w:t>+</w:t>
      </w:r>
      <w:r w:rsidR="00BE4B87" w:rsidRPr="003A1C26">
        <w:rPr>
          <w:rFonts w:ascii="Times New Roman" w:eastAsia="宋体" w:hAnsi="Times New Roman" w:cs="Times New Roman"/>
        </w:rPr>
        <w:t>，调制器将在达到</w:t>
      </w:r>
      <w:r w:rsidR="00BE4B87" w:rsidRPr="003A1C26">
        <w:rPr>
          <w:rFonts w:ascii="Times New Roman" w:eastAsia="宋体" w:hAnsi="Times New Roman" w:cs="Times New Roman"/>
        </w:rPr>
        <w:t>A</w:t>
      </w:r>
      <w:r w:rsidR="00BE4B87" w:rsidRPr="00BE4B87">
        <w:rPr>
          <w:rFonts w:ascii="Times New Roman" w:eastAsia="宋体" w:hAnsi="Times New Roman" w:cs="Times New Roman"/>
          <w:vertAlign w:val="subscript"/>
        </w:rPr>
        <w:t>+</w:t>
      </w:r>
      <w:r w:rsidR="00BE4B87" w:rsidRPr="003A1C26">
        <w:rPr>
          <w:rFonts w:ascii="Times New Roman" w:eastAsia="宋体" w:hAnsi="Times New Roman" w:cs="Times New Roman"/>
        </w:rPr>
        <w:t>的值之前处于工作状态，此时</w:t>
      </w:r>
      <w:r w:rsidR="00BE4B87" w:rsidRPr="003A1C26">
        <w:rPr>
          <w:rFonts w:ascii="Times New Roman" w:eastAsia="宋体" w:hAnsi="Times New Roman" w:cs="Times New Roman"/>
        </w:rPr>
        <w:t>A</w:t>
      </w:r>
      <w:r w:rsidR="00BE4B87" w:rsidRPr="00BE4B87">
        <w:rPr>
          <w:rFonts w:ascii="Times New Roman" w:eastAsia="宋体" w:hAnsi="Times New Roman" w:cs="Times New Roman"/>
          <w:vertAlign w:val="subscript"/>
        </w:rPr>
        <w:t>+</w:t>
      </w:r>
      <w:r w:rsidR="00BE4B87" w:rsidRPr="003A1C26">
        <w:rPr>
          <w:rFonts w:ascii="Times New Roman" w:eastAsia="宋体" w:hAnsi="Times New Roman" w:cs="Times New Roman"/>
        </w:rPr>
        <w:t>的值为：</w:t>
      </w:r>
    </w:p>
    <w:p w14:paraId="12BBF47E" w14:textId="110CF0B8" w:rsidR="00BB40F5" w:rsidRPr="003A1C26" w:rsidRDefault="00BB40F5" w:rsidP="003A1C26">
      <w:pPr>
        <w:rPr>
          <w:rFonts w:ascii="Times New Roman" w:eastAsia="宋体" w:hAnsi="Times New Roman" w:cs="Times New Roman"/>
        </w:rPr>
      </w:pPr>
    </w:p>
    <w:p w14:paraId="5590AC4B" w14:textId="40D30CC7" w:rsidR="002B38A4" w:rsidRPr="003A1C26" w:rsidRDefault="002B38A4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3084DD33" wp14:editId="2FEE1946">
            <wp:extent cx="1041370" cy="406400"/>
            <wp:effectExtent l="0" t="0" r="698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453" cy="41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E993B" w14:textId="0C290429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A</w:t>
      </w:r>
      <w:r w:rsidRPr="00BE4B87">
        <w:rPr>
          <w:rFonts w:ascii="Times New Roman" w:eastAsia="宋体" w:hAnsi="Times New Roman" w:cs="Times New Roman"/>
          <w:vertAlign w:val="subscript"/>
        </w:rPr>
        <w:t>-</w:t>
      </w:r>
      <w:r w:rsidRPr="003A1C26">
        <w:rPr>
          <w:rFonts w:ascii="Times New Roman" w:eastAsia="宋体" w:hAnsi="Times New Roman" w:cs="Times New Roman"/>
        </w:rPr>
        <w:t>和</w:t>
      </w:r>
      <w:r w:rsidRPr="003A1C26">
        <w:rPr>
          <w:rFonts w:ascii="Times New Roman" w:eastAsia="宋体" w:hAnsi="Times New Roman" w:cs="Times New Roman"/>
        </w:rPr>
        <w:t>A</w:t>
      </w:r>
      <w:r w:rsidRPr="00BE4B87">
        <w:rPr>
          <w:rFonts w:ascii="Times New Roman" w:eastAsia="宋体" w:hAnsi="Times New Roman" w:cs="Times New Roman"/>
          <w:vertAlign w:val="subscript"/>
        </w:rPr>
        <w:t>+</w:t>
      </w:r>
      <w:r w:rsidR="00BB40F5" w:rsidRPr="003A1C26">
        <w:rPr>
          <w:rFonts w:ascii="Times New Roman" w:eastAsia="宋体" w:hAnsi="Times New Roman" w:cs="Times New Roman"/>
        </w:rPr>
        <w:t>需满足</w:t>
      </w:r>
      <w:r w:rsidRPr="003A1C26">
        <w:rPr>
          <w:rFonts w:ascii="Times New Roman" w:eastAsia="宋体" w:hAnsi="Times New Roman" w:cs="Times New Roman"/>
        </w:rPr>
        <w:t>绝对值</w:t>
      </w:r>
      <w:r w:rsidR="00BB40F5" w:rsidRPr="003A1C26">
        <w:rPr>
          <w:rFonts w:ascii="Times New Roman" w:eastAsia="宋体" w:hAnsi="Times New Roman" w:cs="Times New Roman"/>
        </w:rPr>
        <w:t>相</w:t>
      </w:r>
      <w:r w:rsidRPr="003A1C26">
        <w:rPr>
          <w:rFonts w:ascii="Times New Roman" w:eastAsia="宋体" w:hAnsi="Times New Roman" w:cs="Times New Roman"/>
        </w:rPr>
        <w:t>等：</w:t>
      </w:r>
    </w:p>
    <w:p w14:paraId="58B93A0F" w14:textId="20A54209" w:rsidR="002B38A4" w:rsidRPr="003A1C26" w:rsidRDefault="002B38A4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inline distT="0" distB="0" distL="0" distR="0" wp14:anchorId="7426C81D" wp14:editId="39D63DE0">
            <wp:extent cx="819150" cy="355196"/>
            <wp:effectExtent l="0" t="0" r="0" b="698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308" cy="38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322E" w14:textId="1C86B4F4" w:rsidR="002B38A4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随后电压值再切换到</w:t>
      </w:r>
      <w:r w:rsidRPr="003A1C26">
        <w:rPr>
          <w:rFonts w:ascii="Times New Roman" w:eastAsia="宋体" w:hAnsi="Times New Roman" w:cs="Times New Roman"/>
        </w:rPr>
        <w:t>V</w:t>
      </w:r>
      <w:r w:rsidRPr="00BE4B87">
        <w:rPr>
          <w:rFonts w:ascii="Times New Roman" w:eastAsia="宋体" w:hAnsi="Times New Roman" w:cs="Times New Roman"/>
          <w:vertAlign w:val="subscript"/>
        </w:rPr>
        <w:t>-</w:t>
      </w:r>
      <w:r w:rsidRPr="003A1C26">
        <w:rPr>
          <w:rFonts w:ascii="Times New Roman" w:eastAsia="宋体" w:hAnsi="Times New Roman" w:cs="Times New Roman"/>
        </w:rPr>
        <w:t>，如此往复。这样调制器电极上的平均电压为零，从而消除了直流漂移。当然，该方法由于在正负电压之间的来回切换，会在</w:t>
      </w:r>
      <w:r w:rsidR="00594075" w:rsidRPr="003A1C26">
        <w:rPr>
          <w:rFonts w:ascii="Times New Roman" w:eastAsia="宋体" w:hAnsi="Times New Roman" w:cs="Times New Roman"/>
        </w:rPr>
        <w:t>光功率上引入不必要的</w:t>
      </w:r>
      <w:r w:rsidRPr="003A1C26">
        <w:rPr>
          <w:rFonts w:ascii="Times New Roman" w:eastAsia="宋体" w:hAnsi="Times New Roman" w:cs="Times New Roman"/>
        </w:rPr>
        <w:t>调制。</w:t>
      </w:r>
    </w:p>
    <w:p w14:paraId="5D92FBA8" w14:textId="76D8C8DB" w:rsidR="002B38A4" w:rsidRPr="003A1C26" w:rsidRDefault="00594075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86912" behindDoc="0" locked="0" layoutInCell="1" allowOverlap="1" wp14:anchorId="0ED7F188" wp14:editId="2728D2B8">
            <wp:simplePos x="0" y="0"/>
            <wp:positionH relativeFrom="column">
              <wp:posOffset>128125</wp:posOffset>
            </wp:positionH>
            <wp:positionV relativeFrom="paragraph">
              <wp:posOffset>170935</wp:posOffset>
            </wp:positionV>
            <wp:extent cx="2355215" cy="2089150"/>
            <wp:effectExtent l="0" t="0" r="6985" b="6350"/>
            <wp:wrapSquare wrapText="bothSides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CD39EA" w14:textId="387B6F0D" w:rsidR="002B38A4" w:rsidRDefault="002B38A4" w:rsidP="00BE4B87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4.11</w:t>
      </w:r>
      <w:r w:rsidRPr="003A1C26">
        <w:rPr>
          <w:rFonts w:ascii="Times New Roman" w:eastAsia="宋体" w:hAnsi="Times New Roman" w:cs="Times New Roman"/>
        </w:rPr>
        <w:t>调制特征曲线两个等价工作电压区间</w:t>
      </w:r>
    </w:p>
    <w:p w14:paraId="72602601" w14:textId="77777777" w:rsidR="00BE4B87" w:rsidRPr="003A1C26" w:rsidRDefault="00BE4B87" w:rsidP="003A1C26">
      <w:pPr>
        <w:rPr>
          <w:rFonts w:ascii="Times New Roman" w:eastAsia="宋体" w:hAnsi="Times New Roman" w:cs="Times New Roman"/>
        </w:rPr>
      </w:pPr>
    </w:p>
    <w:p w14:paraId="5E33B6B3" w14:textId="02B2378A" w:rsidR="002B38A4" w:rsidRPr="003A1C26" w:rsidRDefault="00BE4B87" w:rsidP="003A1C26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2.</w:t>
      </w:r>
      <w:r w:rsidR="002B38A4" w:rsidRPr="003A1C26">
        <w:rPr>
          <w:rFonts w:ascii="Times New Roman" w:eastAsia="宋体" w:hAnsi="Times New Roman" w:cs="Times New Roman"/>
        </w:rPr>
        <w:t>偏置模式</w:t>
      </w:r>
    </w:p>
    <w:p w14:paraId="7FD5303B" w14:textId="30A83701" w:rsidR="00D0289A" w:rsidRDefault="002B38A4" w:rsidP="00C532AF">
      <w:pPr>
        <w:ind w:firstLineChars="200" w:firstLine="420"/>
        <w:rPr>
          <w:rFonts w:ascii="Times New Roman" w:eastAsia="宋体" w:hAnsi="Times New Roman" w:cs="Times New Roman" w:hint="eastAsia"/>
        </w:rPr>
        <w:sectPr w:rsidR="00D0289A" w:rsidSect="0033513E"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  <w:r w:rsidRPr="003A1C26">
        <w:rPr>
          <w:rFonts w:ascii="Times New Roman" w:eastAsia="宋体" w:hAnsi="Times New Roman" w:cs="Times New Roman"/>
        </w:rPr>
        <w:t>偏置模式中需要将直流或低频交流偏置电压加载到射频控制信号上</w:t>
      </w:r>
      <w:r w:rsidR="00E33120" w:rsidRPr="003A1C26">
        <w:rPr>
          <w:rFonts w:ascii="Times New Roman" w:eastAsia="宋体" w:hAnsi="Times New Roman" w:cs="Times New Roman"/>
        </w:rPr>
        <w:t>（</w:t>
      </w:r>
      <w:r w:rsidR="00E33120" w:rsidRPr="003A1C26">
        <w:rPr>
          <w:rFonts w:ascii="Times New Roman" w:eastAsia="宋体" w:hAnsi="Times New Roman" w:cs="Times New Roman"/>
        </w:rPr>
        <w:t>Fig. 4.4</w:t>
      </w:r>
      <w:r w:rsidR="00E33120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，但由于</w:t>
      </w:r>
      <w:r w:rsidR="00E33120" w:rsidRPr="003A1C26">
        <w:rPr>
          <w:rFonts w:ascii="Times New Roman" w:eastAsia="宋体" w:hAnsi="Times New Roman" w:cs="Times New Roman"/>
        </w:rPr>
        <w:t>会</w:t>
      </w:r>
      <w:r w:rsidRPr="003A1C26">
        <w:rPr>
          <w:rFonts w:ascii="Times New Roman" w:eastAsia="宋体" w:hAnsi="Times New Roman" w:cs="Times New Roman"/>
        </w:rPr>
        <w:t>在调制电极和终端负载上产生</w:t>
      </w:r>
    </w:p>
    <w:p w14:paraId="00F4D210" w14:textId="2A30008A" w:rsidR="002B38A4" w:rsidRPr="003A1C26" w:rsidRDefault="00CF49A8" w:rsidP="00D0289A">
      <w:pPr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37D4DBC4" wp14:editId="28299318">
            <wp:simplePos x="0" y="0"/>
            <wp:positionH relativeFrom="margin">
              <wp:posOffset>3013710</wp:posOffset>
            </wp:positionH>
            <wp:positionV relativeFrom="paragraph">
              <wp:posOffset>0</wp:posOffset>
            </wp:positionV>
            <wp:extent cx="2256790" cy="1628140"/>
            <wp:effectExtent l="0" t="0" r="0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A4" w:rsidRPr="003A1C26">
        <w:rPr>
          <w:rFonts w:ascii="Times New Roman" w:eastAsia="宋体" w:hAnsi="Times New Roman" w:cs="Times New Roman"/>
        </w:rPr>
        <w:t>流，从而会产生额外的热量，更好的办法是采用</w:t>
      </w:r>
      <w:r w:rsidR="00E33120" w:rsidRPr="003A1C26">
        <w:rPr>
          <w:rFonts w:ascii="Times New Roman" w:eastAsia="宋体" w:hAnsi="Times New Roman" w:cs="Times New Roman"/>
        </w:rPr>
        <w:t>前面章节和</w:t>
      </w:r>
      <w:r w:rsidR="002B38A4" w:rsidRPr="003A1C26">
        <w:rPr>
          <w:rFonts w:ascii="Times New Roman" w:eastAsia="宋体" w:hAnsi="Times New Roman" w:cs="Times New Roman"/>
        </w:rPr>
        <w:t>图</w:t>
      </w:r>
      <w:r w:rsidR="002B38A4" w:rsidRPr="003A1C26">
        <w:rPr>
          <w:rFonts w:ascii="Times New Roman" w:eastAsia="宋体" w:hAnsi="Times New Roman" w:cs="Times New Roman"/>
        </w:rPr>
        <w:t>Fig.4</w:t>
      </w:r>
      <w:r w:rsidR="004636F6" w:rsidRPr="003A1C26">
        <w:rPr>
          <w:rFonts w:ascii="Times New Roman" w:eastAsia="宋体" w:hAnsi="Times New Roman" w:cs="Times New Roman"/>
        </w:rPr>
        <w:t>.</w:t>
      </w:r>
      <w:r w:rsidR="002B38A4" w:rsidRPr="003A1C26">
        <w:rPr>
          <w:rFonts w:ascii="Times New Roman" w:eastAsia="宋体" w:hAnsi="Times New Roman" w:cs="Times New Roman"/>
        </w:rPr>
        <w:t>5</w:t>
      </w:r>
      <w:r w:rsidR="002B38A4" w:rsidRPr="003A1C26">
        <w:rPr>
          <w:rFonts w:ascii="Times New Roman" w:eastAsia="宋体" w:hAnsi="Times New Roman" w:cs="Times New Roman"/>
        </w:rPr>
        <w:t>中</w:t>
      </w:r>
      <w:r w:rsidR="00E33120" w:rsidRPr="003A1C26">
        <w:rPr>
          <w:rFonts w:ascii="Times New Roman" w:eastAsia="宋体" w:hAnsi="Times New Roman" w:cs="Times New Roman"/>
        </w:rPr>
        <w:t>外置</w:t>
      </w:r>
      <w:r w:rsidR="002B38A4" w:rsidRPr="003A1C26">
        <w:rPr>
          <w:rFonts w:ascii="Times New Roman" w:eastAsia="宋体" w:hAnsi="Times New Roman" w:cs="Times New Roman"/>
        </w:rPr>
        <w:t>偏置分离的配置，从而避免额外的热负担。但需要申明的是，偏置模式本身并不能消除直流漂移。</w:t>
      </w:r>
    </w:p>
    <w:p w14:paraId="4B2B6BE8" w14:textId="23847DF9" w:rsidR="002B38A4" w:rsidRPr="003A1C26" w:rsidRDefault="002B38A4" w:rsidP="00C532A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如果调制信号是周期性的，那么</w:t>
      </w:r>
      <w:r w:rsidR="00E33120" w:rsidRPr="003A1C26">
        <w:rPr>
          <w:rFonts w:ascii="Times New Roman" w:eastAsia="宋体" w:hAnsi="Times New Roman" w:cs="Times New Roman"/>
        </w:rPr>
        <w:t>加载的</w:t>
      </w:r>
      <w:r w:rsidRPr="003A1C26">
        <w:rPr>
          <w:rFonts w:ascii="Times New Roman" w:eastAsia="宋体" w:hAnsi="Times New Roman" w:cs="Times New Roman"/>
        </w:rPr>
        <w:t>电压信号的平均值是一个常数，</w:t>
      </w:r>
      <w:r w:rsidR="00E33120" w:rsidRPr="003A1C26">
        <w:rPr>
          <w:rFonts w:ascii="Times New Roman" w:eastAsia="宋体" w:hAnsi="Times New Roman" w:cs="Times New Roman"/>
        </w:rPr>
        <w:t>如果</w:t>
      </w:r>
      <w:r w:rsidRPr="003A1C26">
        <w:rPr>
          <w:rFonts w:ascii="Times New Roman" w:eastAsia="宋体" w:hAnsi="Times New Roman" w:cs="Times New Roman"/>
        </w:rPr>
        <w:t>环境温度和光功率不发生变化时，直流漂移导致的偏移量会在一定时间之后稳定下来，这时可以通过校准偏压值达到稳定的工作状态。</w:t>
      </w:r>
    </w:p>
    <w:p w14:paraId="1E27354A" w14:textId="311F2849" w:rsidR="0033513E" w:rsidRDefault="002B38A4" w:rsidP="00C532AF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如果调制信号为非周期性的，或者环境</w:t>
      </w:r>
      <w:r w:rsidR="00D242E0" w:rsidRPr="003A1C26">
        <w:rPr>
          <w:rFonts w:ascii="Times New Roman" w:eastAsia="宋体" w:hAnsi="Times New Roman" w:cs="Times New Roman"/>
        </w:rPr>
        <w:t>发生改</w:t>
      </w:r>
      <w:r w:rsidRPr="003A1C26">
        <w:rPr>
          <w:rFonts w:ascii="Times New Roman" w:eastAsia="宋体" w:hAnsi="Times New Roman" w:cs="Times New Roman"/>
        </w:rPr>
        <w:t>变，那么就需要建立一个反馈。将调制器输出的光功率</w:t>
      </w:r>
      <w:r w:rsidR="00D242E0" w:rsidRPr="003A1C26">
        <w:rPr>
          <w:rFonts w:ascii="Times New Roman" w:eastAsia="宋体" w:hAnsi="Times New Roman" w:cs="Times New Roman"/>
        </w:rPr>
        <w:t>通过光纤耦合器或分光镜</w:t>
      </w:r>
      <w:r w:rsidRPr="003A1C26">
        <w:rPr>
          <w:rFonts w:ascii="Times New Roman" w:eastAsia="宋体" w:hAnsi="Times New Roman" w:cs="Times New Roman"/>
        </w:rPr>
        <w:t>分离一部分出来</w:t>
      </w:r>
      <w:r w:rsidR="00D242E0" w:rsidRPr="003A1C26">
        <w:rPr>
          <w:rFonts w:ascii="Times New Roman" w:eastAsia="宋体" w:hAnsi="Times New Roman" w:cs="Times New Roman"/>
        </w:rPr>
        <w:t>并由</w:t>
      </w:r>
      <w:r w:rsidRPr="003A1C26">
        <w:rPr>
          <w:rFonts w:ascii="Times New Roman" w:eastAsia="宋体" w:hAnsi="Times New Roman" w:cs="Times New Roman"/>
        </w:rPr>
        <w:t>光电二极管采样，该采样信号送到偏置电压控制电路用来校准偏置电压值。具体的校准电路取决于使用的调制器类型，在此不能一一详尽列出。例如，</w:t>
      </w:r>
      <w:r w:rsidR="00D242E0" w:rsidRPr="003A1C26">
        <w:rPr>
          <w:rFonts w:ascii="Times New Roman" w:eastAsia="宋体" w:hAnsi="Times New Roman" w:cs="Times New Roman"/>
        </w:rPr>
        <w:t>产生具有较长延时的</w:t>
      </w:r>
      <w:r w:rsidRPr="003A1C26">
        <w:rPr>
          <w:rFonts w:ascii="Times New Roman" w:eastAsia="宋体" w:hAnsi="Times New Roman" w:cs="Times New Roman"/>
        </w:rPr>
        <w:t>短脉冲或者在脉冲选择应用中，可以将偏置电压维持在产生最低平均功率输出的电压值，因为相对于有效脉冲本身，产生的附加</w:t>
      </w:r>
      <w:r w:rsidR="00236ABC" w:rsidRPr="003A1C26">
        <w:rPr>
          <w:rFonts w:ascii="Times New Roman" w:eastAsia="宋体" w:hAnsi="Times New Roman" w:cs="Times New Roman"/>
        </w:rPr>
        <w:t>信号的</w:t>
      </w:r>
      <w:r w:rsidRPr="003A1C26">
        <w:rPr>
          <w:rFonts w:ascii="Times New Roman" w:eastAsia="宋体" w:hAnsi="Times New Roman" w:cs="Times New Roman"/>
        </w:rPr>
        <w:t>功率</w:t>
      </w:r>
      <w:r w:rsidR="00236ABC" w:rsidRPr="003A1C26">
        <w:rPr>
          <w:rFonts w:ascii="Times New Roman" w:eastAsia="宋体" w:hAnsi="Times New Roman" w:cs="Times New Roman"/>
        </w:rPr>
        <w:t>积分</w:t>
      </w:r>
      <w:r w:rsidRPr="003A1C26">
        <w:rPr>
          <w:rFonts w:ascii="Times New Roman" w:eastAsia="宋体" w:hAnsi="Times New Roman" w:cs="Times New Roman"/>
        </w:rPr>
        <w:t>值</w:t>
      </w:r>
      <w:r w:rsidR="00236ABC" w:rsidRPr="003A1C26">
        <w:rPr>
          <w:rFonts w:ascii="Times New Roman" w:eastAsia="宋体" w:hAnsi="Times New Roman" w:cs="Times New Roman"/>
        </w:rPr>
        <w:t>会占比</w:t>
      </w:r>
      <w:r w:rsidRPr="003A1C26">
        <w:rPr>
          <w:rFonts w:ascii="Times New Roman" w:eastAsia="宋体" w:hAnsi="Times New Roman" w:cs="Times New Roman"/>
        </w:rPr>
        <w:t>更高。如果需要模拟调制，那就需要实时监测输出功率，并与理想曲线进行对比并进行动态校正。例如在成像应用中，可以在系统不需要调制输出的时候对信号进行监测。偏置电压不宜设置过高，因为</w:t>
      </w:r>
      <w:r w:rsidR="00236ABC" w:rsidRPr="003A1C26">
        <w:rPr>
          <w:rFonts w:ascii="Times New Roman" w:eastAsia="宋体" w:hAnsi="Times New Roman" w:cs="Times New Roman"/>
        </w:rPr>
        <w:t>在高偏置电压时，相移曲线</w:t>
      </w:r>
      <w:r w:rsidR="00912498" w:rsidRPr="003A1C26">
        <w:rPr>
          <w:rFonts w:ascii="Times New Roman" w:eastAsia="宋体" w:hAnsi="Times New Roman" w:cs="Times New Roman"/>
        </w:rPr>
        <w:t>的斜率</w:t>
      </w:r>
      <w:r w:rsidR="00236ABC" w:rsidRPr="003A1C26">
        <w:rPr>
          <w:rFonts w:ascii="Times New Roman" w:eastAsia="宋体" w:hAnsi="Times New Roman" w:cs="Times New Roman"/>
        </w:rPr>
        <w:t>会变得陡峭，然而，校准必须在</w:t>
      </w:r>
      <w:r w:rsidR="00C532AF" w:rsidRPr="003A1C26">
        <w:rPr>
          <w:rFonts w:ascii="Times New Roman" w:eastAsia="宋体" w:hAnsi="Times New Roman" w:cs="Times New Roman"/>
        </w:rPr>
        <w:t>可能短的时间内完成。</w:t>
      </w:r>
    </w:p>
    <w:p w14:paraId="122507B9" w14:textId="77777777" w:rsidR="00C532AF" w:rsidRDefault="00C532AF" w:rsidP="00C532AF">
      <w:pPr>
        <w:rPr>
          <w:rFonts w:ascii="Times New Roman" w:eastAsia="宋体" w:hAnsi="Times New Roman" w:cs="Times New Roman"/>
        </w:rPr>
      </w:pPr>
    </w:p>
    <w:p w14:paraId="706381C4" w14:textId="00B90E89" w:rsidR="00C532AF" w:rsidRDefault="00C532AF" w:rsidP="00C532AF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19" w:name="_Toc45111238"/>
      <w:r w:rsidRPr="00C532AF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5. </w:t>
      </w:r>
      <w:r w:rsidRPr="00C532AF">
        <w:rPr>
          <w:rFonts w:ascii="Times New Roman" w:eastAsia="宋体" w:hAnsi="Times New Roman" w:cs="Times New Roman"/>
          <w:b/>
          <w:bCs/>
          <w:sz w:val="24"/>
          <w:szCs w:val="24"/>
        </w:rPr>
        <w:t>应用示例</w:t>
      </w:r>
      <w:bookmarkEnd w:id="19"/>
    </w:p>
    <w:p w14:paraId="13562D58" w14:textId="77777777" w:rsidR="00C532AF" w:rsidRPr="00C532AF" w:rsidRDefault="00C532AF" w:rsidP="00C532AF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476276D" w14:textId="37C1A27E" w:rsidR="00C532AF" w:rsidRPr="003A1C26" w:rsidRDefault="00C532AF" w:rsidP="00C532AF">
      <w:pPr>
        <w:rPr>
          <w:rFonts w:ascii="Times New Roman" w:eastAsia="宋体" w:hAnsi="Times New Roman" w:cs="Times New Roman"/>
        </w:rPr>
      </w:pPr>
      <w:bookmarkStart w:id="20" w:name="_Toc45111239"/>
      <w:r w:rsidRPr="003A1C26">
        <w:rPr>
          <w:rFonts w:ascii="Times New Roman" w:eastAsia="宋体" w:hAnsi="Times New Roman" w:cs="Times New Roman"/>
        </w:rPr>
        <w:t xml:space="preserve">5.1 </w:t>
      </w:r>
      <w:r w:rsidRPr="003A1C26">
        <w:rPr>
          <w:rFonts w:ascii="Times New Roman" w:eastAsia="宋体" w:hAnsi="Times New Roman" w:cs="Times New Roman"/>
        </w:rPr>
        <w:t>脉冲形成</w:t>
      </w:r>
      <w:bookmarkEnd w:id="20"/>
    </w:p>
    <w:p w14:paraId="33D357BE" w14:textId="77777777" w:rsidR="00C532AF" w:rsidRPr="003A1C26" w:rsidRDefault="00C532AF" w:rsidP="00C532AF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调制器的一个典型应用就是用连续激光产生或整形成短脉冲，该方法的优点是可以独立于激光器类型来控制脉冲形状，这在某些激光应用中是必需的，特别是在光纤振荡器</w:t>
      </w:r>
      <w:r w:rsidRPr="003A1C26">
        <w:rPr>
          <w:rFonts w:ascii="Times New Roman" w:eastAsia="宋体" w:hAnsi="Times New Roman" w:cs="Times New Roman"/>
        </w:rPr>
        <w:t>-</w:t>
      </w:r>
      <w:r w:rsidRPr="003A1C26">
        <w:rPr>
          <w:rFonts w:ascii="Times New Roman" w:eastAsia="宋体" w:hAnsi="Times New Roman" w:cs="Times New Roman"/>
        </w:rPr>
        <w:t>放大器的配置中。</w:t>
      </w:r>
    </w:p>
    <w:p w14:paraId="242663E5" w14:textId="27246163" w:rsidR="00C70207" w:rsidRPr="00DC7E90" w:rsidRDefault="00C532AF" w:rsidP="00CF49A8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例如，通过加载上升沿幅值为</w:t>
      </w:r>
      <w:r w:rsidRPr="003A1C26">
        <w:rPr>
          <w:rFonts w:ascii="Times New Roman" w:eastAsia="宋体" w:hAnsi="Times New Roman" w:cs="Times New Roman"/>
        </w:rPr>
        <w:t>2</w:t>
      </w:r>
      <w:r w:rsidRPr="003A1C26">
        <w:rPr>
          <w:rFonts w:ascii="Times New Roman" w:eastAsia="宋体" w:hAnsi="Times New Roman" w:cs="Times New Roman"/>
        </w:rPr>
        <w:t>倍</w:t>
      </w:r>
      <w:r w:rsidRPr="003A1C26">
        <w:rPr>
          <w:rFonts w:ascii="Times New Roman" w:eastAsia="宋体" w:hAnsi="Times New Roman" w:cs="Times New Roman"/>
        </w:rPr>
        <w:t>V</w:t>
      </w:r>
      <w:r w:rsidRPr="00C532AF">
        <w:rPr>
          <w:rFonts w:ascii="Times New Roman" w:eastAsia="宋体" w:hAnsi="Times New Roman" w:cs="Times New Roman"/>
          <w:vertAlign w:val="subscript"/>
        </w:rPr>
        <w:t>π</w:t>
      </w:r>
      <w:r w:rsidRPr="003A1C26">
        <w:rPr>
          <w:rFonts w:ascii="Times New Roman" w:eastAsia="宋体" w:hAnsi="Times New Roman" w:cs="Times New Roman"/>
        </w:rPr>
        <w:t>的信号，或者加载幅值为</w:t>
      </w:r>
      <w:r w:rsidRPr="003A1C26">
        <w:rPr>
          <w:rFonts w:ascii="Times New Roman" w:eastAsia="宋体" w:hAnsi="Times New Roman" w:cs="Times New Roman"/>
        </w:rPr>
        <w:t>V</w:t>
      </w:r>
      <w:r w:rsidRPr="00C532AF">
        <w:rPr>
          <w:rFonts w:ascii="Times New Roman" w:eastAsia="宋体" w:hAnsi="Times New Roman" w:cs="Times New Roman"/>
          <w:vertAlign w:val="subscript"/>
        </w:rPr>
        <w:t>π</w:t>
      </w:r>
      <w:r w:rsidRPr="003A1C26">
        <w:rPr>
          <w:rFonts w:ascii="Times New Roman" w:eastAsia="宋体" w:hAnsi="Times New Roman" w:cs="Times New Roman"/>
        </w:rPr>
        <w:t>的信号，就可以产生一个短的光脉冲信号（</w:t>
      </w:r>
      <w:r w:rsidRPr="003A1C26">
        <w:rPr>
          <w:rFonts w:ascii="Times New Roman" w:eastAsia="宋体" w:hAnsi="Times New Roman" w:cs="Times New Roman"/>
        </w:rPr>
        <w:t>Fig. 5.1</w:t>
      </w:r>
      <w:r w:rsidRPr="003A1C26">
        <w:rPr>
          <w:rFonts w:ascii="Times New Roman" w:eastAsia="宋体" w:hAnsi="Times New Roman" w:cs="Times New Roman"/>
        </w:rPr>
        <w:t>和</w:t>
      </w:r>
      <w:r w:rsidRPr="003A1C26">
        <w:rPr>
          <w:rFonts w:ascii="Times New Roman" w:eastAsia="宋体" w:hAnsi="Times New Roman" w:cs="Times New Roman"/>
        </w:rPr>
        <w:t>Fig. 5.2</w:t>
      </w:r>
      <w:r w:rsidRPr="003A1C26">
        <w:rPr>
          <w:rFonts w:ascii="Times New Roman" w:eastAsia="宋体" w:hAnsi="Times New Roman" w:cs="Times New Roman"/>
        </w:rPr>
        <w:t>中</w:t>
      </w:r>
      <w:r w:rsidRPr="003A1C26">
        <w:rPr>
          <w:rFonts w:ascii="Times New Roman" w:eastAsia="宋体" w:hAnsi="Times New Roman" w:cs="Times New Roman"/>
        </w:rPr>
        <w:t>V</w:t>
      </w:r>
      <w:r w:rsidRPr="00C532AF">
        <w:rPr>
          <w:rFonts w:ascii="Times New Roman" w:eastAsia="宋体" w:hAnsi="Times New Roman" w:cs="Times New Roman"/>
          <w:vertAlign w:val="subscript"/>
        </w:rPr>
        <w:t>π</w:t>
      </w:r>
      <w:r w:rsidRPr="003A1C26">
        <w:rPr>
          <w:rFonts w:ascii="Times New Roman" w:eastAsia="宋体" w:hAnsi="Times New Roman" w:cs="Times New Roman"/>
        </w:rPr>
        <w:t>=2V</w:t>
      </w:r>
      <w:r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V</w:t>
      </w:r>
      <w:r w:rsidRPr="00C532AF">
        <w:rPr>
          <w:rFonts w:ascii="Times New Roman" w:eastAsia="宋体" w:hAnsi="Times New Roman" w:cs="Times New Roman"/>
          <w:vertAlign w:val="subscript"/>
        </w:rPr>
        <w:t>0</w:t>
      </w:r>
      <w:r w:rsidRPr="003A1C26">
        <w:rPr>
          <w:rFonts w:ascii="Times New Roman" w:eastAsia="宋体" w:hAnsi="Times New Roman" w:cs="Times New Roman"/>
        </w:rPr>
        <w:t>=1.5V</w:t>
      </w:r>
      <w:r w:rsidRPr="003A1C26">
        <w:rPr>
          <w:rFonts w:ascii="Times New Roman" w:eastAsia="宋体" w:hAnsi="Times New Roman" w:cs="Times New Roman"/>
        </w:rPr>
        <w:t>）。同样也可以通过阶梯模拟信号实现阶梯光信号输出（</w:t>
      </w:r>
      <w:r w:rsidRPr="003A1C26">
        <w:rPr>
          <w:rFonts w:ascii="Times New Roman" w:eastAsia="宋体" w:hAnsi="Times New Roman" w:cs="Times New Roman"/>
        </w:rPr>
        <w:t>Fig. 5.3</w:t>
      </w:r>
      <w:r w:rsidRPr="003A1C26">
        <w:rPr>
          <w:rFonts w:ascii="Times New Roman" w:eastAsia="宋体" w:hAnsi="Times New Roman" w:cs="Times New Roman"/>
        </w:rPr>
        <w:t>），更进一步，可以压缩或整形</w:t>
      </w:r>
      <w:r>
        <w:rPr>
          <w:rFonts w:ascii="Times New Roman" w:eastAsia="宋体" w:hAnsi="Times New Roman" w:cs="Times New Roman" w:hint="eastAsia"/>
        </w:rPr>
        <w:t>成</w:t>
      </w:r>
      <w:r w:rsidRPr="003A1C26">
        <w:rPr>
          <w:rFonts w:ascii="Times New Roman" w:eastAsia="宋体" w:hAnsi="Times New Roman" w:cs="Times New Roman"/>
        </w:rPr>
        <w:t>脉冲信号，如将微秒脉冲整形。</w:t>
      </w:r>
    </w:p>
    <w:p w14:paraId="6852A760" w14:textId="1E604BE2" w:rsidR="00C532AF" w:rsidRDefault="00C532AF" w:rsidP="00C532AF">
      <w:pPr>
        <w:ind w:firstLineChars="200" w:firstLine="420"/>
        <w:rPr>
          <w:rFonts w:ascii="Times New Roman" w:eastAsia="宋体" w:hAnsi="Times New Roman" w:cs="Times New Roman"/>
        </w:rPr>
      </w:pPr>
    </w:p>
    <w:p w14:paraId="4CA15783" w14:textId="3FE173A4" w:rsidR="00CF49A8" w:rsidRPr="003A1C26" w:rsidRDefault="00CF49A8" w:rsidP="00CF49A8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 5.1 </w:t>
      </w:r>
      <w:r w:rsidRPr="003A1C26">
        <w:rPr>
          <w:rFonts w:ascii="Times New Roman" w:eastAsia="宋体" w:hAnsi="Times New Roman" w:cs="Times New Roman"/>
        </w:rPr>
        <w:t>一个</w:t>
      </w:r>
      <w:r w:rsidRPr="003A1C26">
        <w:rPr>
          <w:rFonts w:ascii="Times New Roman" w:eastAsia="宋体" w:hAnsi="Times New Roman" w:cs="Times New Roman"/>
        </w:rPr>
        <w:t>1ns</w:t>
      </w:r>
      <w:r w:rsidRPr="003A1C26">
        <w:rPr>
          <w:rFonts w:ascii="Times New Roman" w:eastAsia="宋体" w:hAnsi="Times New Roman" w:cs="Times New Roman"/>
        </w:rPr>
        <w:t>脉冲的产生</w:t>
      </w:r>
    </w:p>
    <w:p w14:paraId="54A6555B" w14:textId="0413D721" w:rsidR="00CF49A8" w:rsidRDefault="00CF49A8" w:rsidP="00CF49A8">
      <w:pPr>
        <w:ind w:leftChars="-67" w:hangingChars="67" w:hanging="141"/>
        <w:jc w:val="center"/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9920" behindDoc="0" locked="0" layoutInCell="1" allowOverlap="1" wp14:anchorId="46098AD2" wp14:editId="12A51EDF">
            <wp:simplePos x="0" y="0"/>
            <wp:positionH relativeFrom="column">
              <wp:align>right</wp:align>
            </wp:positionH>
            <wp:positionV relativeFrom="paragraph">
              <wp:posOffset>182245</wp:posOffset>
            </wp:positionV>
            <wp:extent cx="2174875" cy="1587500"/>
            <wp:effectExtent l="0" t="0" r="0" b="0"/>
            <wp:wrapSquare wrapText="bothSides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6AC5BD" w14:textId="0830BCF2" w:rsidR="00DC7E90" w:rsidRDefault="00CF49A8" w:rsidP="00DC7E90">
      <w:pPr>
        <w:jc w:val="center"/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30944" behindDoc="0" locked="0" layoutInCell="1" allowOverlap="1" wp14:anchorId="567ACDA0" wp14:editId="71036F23">
            <wp:simplePos x="0" y="0"/>
            <wp:positionH relativeFrom="column">
              <wp:posOffset>327025</wp:posOffset>
            </wp:positionH>
            <wp:positionV relativeFrom="paragraph">
              <wp:posOffset>1871980</wp:posOffset>
            </wp:positionV>
            <wp:extent cx="2120900" cy="1584325"/>
            <wp:effectExtent l="0" t="0" r="0" b="0"/>
            <wp:wrapSquare wrapText="bothSides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7E90" w:rsidRPr="003A1C26">
        <w:rPr>
          <w:rFonts w:ascii="Times New Roman" w:eastAsia="宋体" w:hAnsi="Times New Roman" w:cs="Times New Roman"/>
        </w:rPr>
        <w:t xml:space="preserve">Fig. 5.2 </w:t>
      </w:r>
      <w:r w:rsidR="00DC7E90" w:rsidRPr="003A1C26">
        <w:rPr>
          <w:rFonts w:ascii="Times New Roman" w:eastAsia="宋体" w:hAnsi="Times New Roman" w:cs="Times New Roman"/>
        </w:rPr>
        <w:t>一个</w:t>
      </w:r>
      <w:r w:rsidR="00DC7E90" w:rsidRPr="003A1C26">
        <w:rPr>
          <w:rFonts w:ascii="Times New Roman" w:eastAsia="宋体" w:hAnsi="Times New Roman" w:cs="Times New Roman"/>
        </w:rPr>
        <w:t>5ns</w:t>
      </w:r>
      <w:r w:rsidR="00DC7E90" w:rsidRPr="003A1C26">
        <w:rPr>
          <w:rFonts w:ascii="Times New Roman" w:eastAsia="宋体" w:hAnsi="Times New Roman" w:cs="Times New Roman"/>
        </w:rPr>
        <w:t>脉冲的产生</w:t>
      </w:r>
    </w:p>
    <w:p w14:paraId="20EA3FE2" w14:textId="49526815" w:rsidR="00CF49A8" w:rsidRDefault="00CF49A8" w:rsidP="00CF49A8">
      <w:pPr>
        <w:rPr>
          <w:rFonts w:ascii="Times New Roman" w:eastAsia="宋体" w:hAnsi="Times New Roman" w:cs="Times New Roman"/>
        </w:rPr>
      </w:pPr>
    </w:p>
    <w:p w14:paraId="452AFF49" w14:textId="601857B9" w:rsidR="00DC7E90" w:rsidRPr="003A1C26" w:rsidRDefault="00DC7E90" w:rsidP="00CF49A8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Fig. 5.3 </w:t>
      </w:r>
      <w:r w:rsidRPr="003A1C26">
        <w:rPr>
          <w:rFonts w:ascii="Times New Roman" w:eastAsia="宋体" w:hAnsi="Times New Roman" w:cs="Times New Roman"/>
        </w:rPr>
        <w:t>双阶脉冲的产生</w:t>
      </w:r>
    </w:p>
    <w:p w14:paraId="26FE40AE" w14:textId="77777777" w:rsidR="00DC7E90" w:rsidRDefault="00DC7E90" w:rsidP="00C532AF">
      <w:pPr>
        <w:rPr>
          <w:rFonts w:ascii="Times New Roman" w:eastAsia="宋体" w:hAnsi="Times New Roman" w:cs="Times New Roman"/>
        </w:rPr>
      </w:pPr>
    </w:p>
    <w:p w14:paraId="03041E4B" w14:textId="42642098" w:rsidR="00DC7E90" w:rsidRPr="003A1C26" w:rsidRDefault="00DC7E90" w:rsidP="00CF49A8">
      <w:pPr>
        <w:rPr>
          <w:rFonts w:ascii="Times New Roman" w:eastAsia="宋体" w:hAnsi="Times New Roman" w:cs="Times New Roman"/>
        </w:rPr>
      </w:pPr>
      <w:bookmarkStart w:id="21" w:name="_Toc45111240"/>
      <w:r w:rsidRPr="003A1C26">
        <w:rPr>
          <w:rFonts w:ascii="Times New Roman" w:eastAsia="宋体" w:hAnsi="Times New Roman" w:cs="Times New Roman"/>
        </w:rPr>
        <w:t xml:space="preserve">5.2 </w:t>
      </w:r>
      <w:r w:rsidRPr="003A1C26">
        <w:rPr>
          <w:rFonts w:ascii="Times New Roman" w:eastAsia="宋体" w:hAnsi="Times New Roman" w:cs="Times New Roman"/>
        </w:rPr>
        <w:t>脉冲选择</w:t>
      </w:r>
      <w:bookmarkEnd w:id="21"/>
    </w:p>
    <w:p w14:paraId="500AD6DF" w14:textId="0AEABBBE" w:rsidR="00DC7E90" w:rsidRDefault="00CF49A8" w:rsidP="00DC7E90">
      <w:pPr>
        <w:ind w:firstLineChars="200" w:firstLine="420"/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32992" behindDoc="0" locked="0" layoutInCell="1" allowOverlap="1" wp14:anchorId="271F8C2C" wp14:editId="7DE7229F">
            <wp:simplePos x="0" y="0"/>
            <wp:positionH relativeFrom="column">
              <wp:posOffset>288925</wp:posOffset>
            </wp:positionH>
            <wp:positionV relativeFrom="paragraph">
              <wp:posOffset>597535</wp:posOffset>
            </wp:positionV>
            <wp:extent cx="2320290" cy="1721485"/>
            <wp:effectExtent l="0" t="0" r="3810" b="0"/>
            <wp:wrapSquare wrapText="bothSides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E90" w:rsidRPr="003A1C26">
        <w:rPr>
          <w:rFonts w:ascii="Times New Roman" w:eastAsia="宋体" w:hAnsi="Times New Roman" w:cs="Times New Roman"/>
        </w:rPr>
        <w:t>调制器可以在超快激光脉冲序列中提取出单个脉冲或脉冲串，可以用来降低激光的重复频率。</w:t>
      </w:r>
    </w:p>
    <w:p w14:paraId="7A3E2DC2" w14:textId="3E6E68FB" w:rsidR="00CD6F2C" w:rsidRPr="00687370" w:rsidRDefault="00CF49A8" w:rsidP="00687370">
      <w:pPr>
        <w:ind w:firstLineChars="200" w:firstLine="420"/>
        <w:jc w:val="center"/>
        <w:rPr>
          <w:rFonts w:ascii="Times New Roman" w:hAnsi="Times New Roman" w:cs="Times New Roman"/>
          <w:szCs w:val="21"/>
        </w:rPr>
      </w:pPr>
      <w:r w:rsidRPr="00CF49A8">
        <w:rPr>
          <w:rFonts w:ascii="Times New Roman" w:hAnsi="Times New Roman" w:cs="Times New Roman"/>
          <w:szCs w:val="21"/>
        </w:rPr>
        <w:t xml:space="preserve">Fig. 5.4 </w:t>
      </w:r>
      <w:r w:rsidRPr="00CF49A8">
        <w:rPr>
          <w:rFonts w:ascii="Times New Roman" w:hAnsi="Times New Roman" w:cs="Times New Roman"/>
          <w:szCs w:val="21"/>
        </w:rPr>
        <w:t>脉冲选</w:t>
      </w:r>
      <w:r>
        <w:rPr>
          <w:rFonts w:ascii="Times New Roman" w:hAnsi="Times New Roman" w:cs="Times New Roman" w:hint="eastAsia"/>
          <w:szCs w:val="21"/>
        </w:rPr>
        <w:t>取</w:t>
      </w:r>
      <w:r w:rsidR="00687370">
        <w:rPr>
          <w:rFonts w:ascii="Times New Roman" w:hAnsi="Times New Roman" w:cs="Times New Roman"/>
          <w:szCs w:val="21"/>
        </w:rPr>
        <w:br w:type="page"/>
      </w:r>
    </w:p>
    <w:p w14:paraId="0BF1E24F" w14:textId="2869C696" w:rsidR="00CD6F2C" w:rsidRDefault="002B38A4" w:rsidP="00CD6F2C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lastRenderedPageBreak/>
        <w:t>图</w:t>
      </w:r>
      <w:r w:rsidR="00AB0A97" w:rsidRPr="003A1C26">
        <w:rPr>
          <w:rFonts w:ascii="Times New Roman" w:eastAsia="宋体" w:hAnsi="Times New Roman" w:cs="Times New Roman"/>
        </w:rPr>
        <w:t>5.4</w:t>
      </w:r>
      <w:r w:rsidR="00AB0A97" w:rsidRPr="003A1C26">
        <w:rPr>
          <w:rFonts w:ascii="Times New Roman" w:eastAsia="宋体" w:hAnsi="Times New Roman" w:cs="Times New Roman"/>
        </w:rPr>
        <w:t>解释了</w:t>
      </w:r>
      <w:r w:rsidRPr="003A1C26">
        <w:rPr>
          <w:rFonts w:ascii="Times New Roman" w:eastAsia="宋体" w:hAnsi="Times New Roman" w:cs="Times New Roman"/>
        </w:rPr>
        <w:t>1060nm</w:t>
      </w:r>
      <w:r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150fs</w:t>
      </w:r>
      <w:r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76MHz</w:t>
      </w:r>
      <w:r w:rsidRPr="003A1C26">
        <w:rPr>
          <w:rFonts w:ascii="Times New Roman" w:eastAsia="宋体" w:hAnsi="Times New Roman" w:cs="Times New Roman"/>
        </w:rPr>
        <w:t>激光源的脉冲选择结果，</w:t>
      </w:r>
      <w:r w:rsidR="00271EF5" w:rsidRPr="003A1C26">
        <w:rPr>
          <w:rFonts w:ascii="Times New Roman" w:eastAsia="宋体" w:hAnsi="Times New Roman" w:cs="Times New Roman"/>
        </w:rPr>
        <w:t>重复</w:t>
      </w:r>
      <w:r w:rsidRPr="003A1C26">
        <w:rPr>
          <w:rFonts w:ascii="Times New Roman" w:eastAsia="宋体" w:hAnsi="Times New Roman" w:cs="Times New Roman"/>
        </w:rPr>
        <w:t>频率分别降低</w:t>
      </w:r>
      <w:r w:rsidRPr="003A1C26">
        <w:rPr>
          <w:rFonts w:ascii="Times New Roman" w:eastAsia="宋体" w:hAnsi="Times New Roman" w:cs="Times New Roman"/>
        </w:rPr>
        <w:t>20</w:t>
      </w:r>
      <w:r w:rsidRPr="003A1C26">
        <w:rPr>
          <w:rFonts w:ascii="Times New Roman" w:eastAsia="宋体" w:hAnsi="Times New Roman" w:cs="Times New Roman"/>
        </w:rPr>
        <w:t>倍和</w:t>
      </w:r>
      <w:r w:rsidRPr="003A1C26">
        <w:rPr>
          <w:rFonts w:ascii="Times New Roman" w:eastAsia="宋体" w:hAnsi="Times New Roman" w:cs="Times New Roman"/>
        </w:rPr>
        <w:t>40</w:t>
      </w:r>
      <w:r w:rsidRPr="003A1C26">
        <w:rPr>
          <w:rFonts w:ascii="Times New Roman" w:eastAsia="宋体" w:hAnsi="Times New Roman" w:cs="Times New Roman"/>
        </w:rPr>
        <w:t>倍，在很多应用中，</w:t>
      </w:r>
      <w:r w:rsidRPr="003A1C26">
        <w:rPr>
          <w:rFonts w:ascii="Times New Roman" w:eastAsia="宋体" w:hAnsi="Times New Roman" w:cs="Times New Roman"/>
        </w:rPr>
        <w:t>100-1000</w:t>
      </w:r>
      <w:r w:rsidRPr="003A1C26">
        <w:rPr>
          <w:rFonts w:ascii="Times New Roman" w:eastAsia="宋体" w:hAnsi="Times New Roman" w:cs="Times New Roman"/>
        </w:rPr>
        <w:t>之间的选择倍率是比较实用的。</w:t>
      </w:r>
    </w:p>
    <w:p w14:paraId="1BAFA245" w14:textId="1C0A4925" w:rsidR="00CD6F2C" w:rsidRDefault="002B38A4" w:rsidP="00CD6F2C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Pulse Selector IOM</w:t>
      </w:r>
      <w:r w:rsidR="00AB0A97" w:rsidRPr="003A1C26">
        <w:rPr>
          <w:rFonts w:ascii="Times New Roman" w:eastAsia="宋体" w:hAnsi="Times New Roman" w:cs="Times New Roman"/>
        </w:rPr>
        <w:t>（</w:t>
      </w:r>
      <w:r w:rsidR="00AB0A97" w:rsidRPr="003A1C26">
        <w:rPr>
          <w:rFonts w:ascii="Times New Roman" w:eastAsia="宋体" w:hAnsi="Times New Roman" w:cs="Times New Roman"/>
        </w:rPr>
        <w:t>Fig.5.5</w:t>
      </w:r>
      <w:r w:rsidR="00AB0A97" w:rsidRPr="003A1C26">
        <w:rPr>
          <w:rFonts w:ascii="Times New Roman" w:eastAsia="宋体" w:hAnsi="Times New Roman" w:cs="Times New Roman"/>
        </w:rPr>
        <w:t>）</w:t>
      </w:r>
      <w:r w:rsidRPr="003A1C26">
        <w:rPr>
          <w:rFonts w:ascii="Times New Roman" w:eastAsia="宋体" w:hAnsi="Times New Roman" w:cs="Times New Roman"/>
        </w:rPr>
        <w:t>是</w:t>
      </w:r>
      <w:r w:rsidR="00AB0A97" w:rsidRPr="003A1C26">
        <w:rPr>
          <w:rFonts w:ascii="Times New Roman" w:eastAsia="宋体" w:hAnsi="Times New Roman" w:cs="Times New Roman"/>
        </w:rPr>
        <w:t>A</w:t>
      </w:r>
      <w:r w:rsidRPr="003A1C26">
        <w:rPr>
          <w:rFonts w:ascii="Times New Roman" w:eastAsia="宋体" w:hAnsi="Times New Roman" w:cs="Times New Roman"/>
        </w:rPr>
        <w:t>MXXXb</w:t>
      </w:r>
      <w:r w:rsidR="00AB0A97" w:rsidRPr="003A1C26">
        <w:rPr>
          <w:rFonts w:ascii="Times New Roman" w:eastAsia="宋体" w:hAnsi="Times New Roman" w:cs="Times New Roman"/>
        </w:rPr>
        <w:t>系列或相似产品的</w:t>
      </w:r>
      <w:r w:rsidRPr="003A1C26">
        <w:rPr>
          <w:rFonts w:ascii="Times New Roman" w:eastAsia="宋体" w:hAnsi="Times New Roman" w:cs="Times New Roman"/>
        </w:rPr>
        <w:t>配套控制器，具有</w:t>
      </w:r>
      <w:r w:rsidRPr="003A1C26">
        <w:rPr>
          <w:rFonts w:ascii="Times New Roman" w:eastAsia="宋体" w:hAnsi="Times New Roman" w:cs="Times New Roman"/>
        </w:rPr>
        <w:t>50</w:t>
      </w:r>
      <w:r w:rsidRPr="003A1C26">
        <w:rPr>
          <w:rFonts w:ascii="Times New Roman" w:eastAsia="宋体" w:hAnsi="Times New Roman" w:cs="Times New Roman"/>
        </w:rPr>
        <w:t>欧姆射频输入和高阻抗偏置输入，集成了脉冲选择驱动和自动偏置控制。</w:t>
      </w:r>
    </w:p>
    <w:p w14:paraId="47473543" w14:textId="0F7BC63D" w:rsidR="00CF49A8" w:rsidRDefault="00CF49A8" w:rsidP="00CF49A8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734016" behindDoc="0" locked="0" layoutInCell="1" allowOverlap="1" wp14:anchorId="04414B5A" wp14:editId="1A70C111">
            <wp:simplePos x="0" y="0"/>
            <wp:positionH relativeFrom="margin">
              <wp:align>center</wp:align>
            </wp:positionH>
            <wp:positionV relativeFrom="paragraph">
              <wp:posOffset>1212215</wp:posOffset>
            </wp:positionV>
            <wp:extent cx="4612640" cy="1360170"/>
            <wp:effectExtent l="0" t="0" r="0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4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6F2C" w:rsidRPr="007F0BA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4800" behindDoc="0" locked="0" layoutInCell="1" allowOverlap="1" wp14:anchorId="2CC2070D" wp14:editId="71E45713">
            <wp:simplePos x="0" y="0"/>
            <wp:positionH relativeFrom="column">
              <wp:posOffset>41275</wp:posOffset>
            </wp:positionH>
            <wp:positionV relativeFrom="paragraph">
              <wp:posOffset>635</wp:posOffset>
            </wp:positionV>
            <wp:extent cx="2317750" cy="920750"/>
            <wp:effectExtent l="0" t="0" r="6350" b="0"/>
            <wp:wrapSquare wrapText="bothSides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6F2C" w:rsidRPr="003A1C26">
        <w:rPr>
          <w:rFonts w:ascii="Times New Roman" w:eastAsia="宋体" w:hAnsi="Times New Roman" w:cs="Times New Roman"/>
        </w:rPr>
        <w:t>Fig. 5.5 Pulse Selector IOM</w:t>
      </w:r>
    </w:p>
    <w:p w14:paraId="41ACC013" w14:textId="44AED9E7" w:rsidR="002B38A4" w:rsidRPr="003A1C26" w:rsidRDefault="00271EF5" w:rsidP="00CD6F2C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首先将</w:t>
      </w:r>
      <w:r w:rsidR="00AB0A97" w:rsidRPr="003A1C26">
        <w:rPr>
          <w:rFonts w:ascii="Times New Roman" w:eastAsia="宋体" w:hAnsi="Times New Roman" w:cs="Times New Roman"/>
        </w:rPr>
        <w:t>脉冲激光器</w:t>
      </w:r>
      <w:r w:rsidRPr="003A1C26">
        <w:rPr>
          <w:rFonts w:ascii="Times New Roman" w:eastAsia="宋体" w:hAnsi="Times New Roman" w:cs="Times New Roman"/>
        </w:rPr>
        <w:t>的</w:t>
      </w:r>
      <w:r w:rsidR="00AB0A97" w:rsidRPr="003A1C26">
        <w:rPr>
          <w:rFonts w:ascii="Times New Roman" w:eastAsia="宋体" w:hAnsi="Times New Roman" w:cs="Times New Roman"/>
        </w:rPr>
        <w:t>光耦合进关状态的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AB0A97" w:rsidRPr="003A1C26">
        <w:rPr>
          <w:rFonts w:ascii="Times New Roman" w:eastAsia="宋体" w:hAnsi="Times New Roman" w:cs="Times New Roman"/>
        </w:rPr>
        <w:t>调制器，</w:t>
      </w:r>
      <w:r w:rsidRPr="003A1C26">
        <w:rPr>
          <w:rFonts w:ascii="Times New Roman" w:eastAsia="宋体" w:hAnsi="Times New Roman" w:cs="Times New Roman"/>
        </w:rPr>
        <w:t>将</w:t>
      </w:r>
      <w:r w:rsidR="00AB0A97" w:rsidRPr="003A1C26">
        <w:rPr>
          <w:rFonts w:ascii="Times New Roman" w:eastAsia="宋体" w:hAnsi="Times New Roman" w:cs="Times New Roman"/>
        </w:rPr>
        <w:t>从激光器提取的同步电或光信号用作电子延迟线，用来协调脉冲在光纤、线</w:t>
      </w:r>
      <w:r w:rsidRPr="003A1C26">
        <w:rPr>
          <w:rFonts w:ascii="Times New Roman" w:eastAsia="宋体" w:hAnsi="Times New Roman" w:cs="Times New Roman"/>
        </w:rPr>
        <w:t>路</w:t>
      </w:r>
      <w:r w:rsidR="00AB0A97" w:rsidRPr="003A1C26">
        <w:rPr>
          <w:rFonts w:ascii="Times New Roman" w:eastAsia="宋体" w:hAnsi="Times New Roman" w:cs="Times New Roman"/>
        </w:rPr>
        <w:t>和控制器</w:t>
      </w:r>
      <w:r w:rsidRPr="003A1C26">
        <w:rPr>
          <w:rFonts w:ascii="Times New Roman" w:eastAsia="宋体" w:hAnsi="Times New Roman" w:cs="Times New Roman"/>
        </w:rPr>
        <w:t>中</w:t>
      </w:r>
      <w:r w:rsidR="00AB0A97" w:rsidRPr="003A1C26">
        <w:rPr>
          <w:rFonts w:ascii="Times New Roman" w:eastAsia="宋体" w:hAnsi="Times New Roman" w:cs="Times New Roman"/>
        </w:rPr>
        <w:t>的时间</w:t>
      </w:r>
      <w:r w:rsidR="002B38A4" w:rsidRPr="003A1C26">
        <w:rPr>
          <w:rFonts w:ascii="Times New Roman" w:eastAsia="宋体" w:hAnsi="Times New Roman" w:cs="Times New Roman"/>
        </w:rPr>
        <w:t>，当计数器计算的</w:t>
      </w:r>
      <w:r w:rsidR="00480D65" w:rsidRPr="003A1C26">
        <w:rPr>
          <w:rFonts w:ascii="Times New Roman" w:eastAsia="宋体" w:hAnsi="Times New Roman" w:cs="Times New Roman"/>
        </w:rPr>
        <w:t>同步信号</w:t>
      </w:r>
      <w:r w:rsidR="002B38A4" w:rsidRPr="003A1C26">
        <w:rPr>
          <w:rFonts w:ascii="Times New Roman" w:eastAsia="宋体" w:hAnsi="Times New Roman" w:cs="Times New Roman"/>
        </w:rPr>
        <w:t>脉冲数量达到设定值时，</w:t>
      </w:r>
      <w:r w:rsidR="00480D65" w:rsidRPr="003A1C26">
        <w:rPr>
          <w:rFonts w:ascii="Times New Roman" w:eastAsia="宋体" w:hAnsi="Times New Roman" w:cs="Times New Roman"/>
        </w:rPr>
        <w:t>计数器会</w:t>
      </w:r>
      <w:r w:rsidR="002B38A4" w:rsidRPr="003A1C26">
        <w:rPr>
          <w:rFonts w:ascii="Times New Roman" w:eastAsia="宋体" w:hAnsi="Times New Roman" w:cs="Times New Roman"/>
        </w:rPr>
        <w:t>发送</w:t>
      </w:r>
      <w:r w:rsidR="00480D65" w:rsidRPr="003A1C26">
        <w:rPr>
          <w:rFonts w:ascii="Times New Roman" w:eastAsia="宋体" w:hAnsi="Times New Roman" w:cs="Times New Roman"/>
        </w:rPr>
        <w:t>信号</w:t>
      </w:r>
      <w:r w:rsidR="002B38A4" w:rsidRPr="003A1C26">
        <w:rPr>
          <w:rFonts w:ascii="Times New Roman" w:eastAsia="宋体" w:hAnsi="Times New Roman" w:cs="Times New Roman"/>
        </w:rPr>
        <w:t>到</w:t>
      </w:r>
      <w:r w:rsidR="00480D65" w:rsidRPr="003A1C26">
        <w:rPr>
          <w:rFonts w:ascii="Times New Roman" w:eastAsia="宋体" w:hAnsi="Times New Roman" w:cs="Times New Roman"/>
        </w:rPr>
        <w:t>脉冲</w:t>
      </w:r>
      <w:r w:rsidR="002B38A4" w:rsidRPr="003A1C26">
        <w:rPr>
          <w:rFonts w:ascii="Times New Roman" w:eastAsia="宋体" w:hAnsi="Times New Roman" w:cs="Times New Roman"/>
        </w:rPr>
        <w:t>发生器，</w:t>
      </w:r>
      <w:r w:rsidR="00480D65" w:rsidRPr="003A1C26">
        <w:rPr>
          <w:rFonts w:ascii="Times New Roman" w:eastAsia="宋体" w:hAnsi="Times New Roman" w:cs="Times New Roman"/>
        </w:rPr>
        <w:t>然后控制调制器打开去传输一个或一定数量脉冲通过，被设为</w:t>
      </w:r>
      <w:r w:rsidR="002B38A4" w:rsidRPr="003A1C26">
        <w:rPr>
          <w:rFonts w:ascii="Times New Roman" w:eastAsia="宋体" w:hAnsi="Times New Roman" w:cs="Times New Roman"/>
        </w:rPr>
        <w:t>电压值</w:t>
      </w:r>
      <w:r w:rsidR="002B38A4" w:rsidRPr="003A1C26">
        <w:rPr>
          <w:rFonts w:ascii="Times New Roman" w:eastAsia="宋体" w:hAnsi="Times New Roman" w:cs="Times New Roman"/>
        </w:rPr>
        <w:t>Vπ</w:t>
      </w:r>
      <w:r w:rsidR="002B38A4" w:rsidRPr="003A1C26">
        <w:rPr>
          <w:rFonts w:ascii="Times New Roman" w:eastAsia="宋体" w:hAnsi="Times New Roman" w:cs="Times New Roman"/>
        </w:rPr>
        <w:t>的</w:t>
      </w:r>
      <w:r w:rsidR="00480D65" w:rsidRPr="003A1C26">
        <w:rPr>
          <w:rFonts w:ascii="Times New Roman" w:eastAsia="宋体" w:hAnsi="Times New Roman" w:cs="Times New Roman"/>
        </w:rPr>
        <w:t>电脉冲</w:t>
      </w:r>
      <w:r w:rsidR="002B38A4" w:rsidRPr="003A1C26">
        <w:rPr>
          <w:rFonts w:ascii="Times New Roman" w:eastAsia="宋体" w:hAnsi="Times New Roman" w:cs="Times New Roman"/>
        </w:rPr>
        <w:t>维持时间决定了被选择</w:t>
      </w:r>
      <w:r w:rsidR="00480D65" w:rsidRPr="003A1C26">
        <w:rPr>
          <w:rFonts w:ascii="Times New Roman" w:eastAsia="宋体" w:hAnsi="Times New Roman" w:cs="Times New Roman"/>
        </w:rPr>
        <w:t>通过的光脉冲数量</w:t>
      </w:r>
      <w:r w:rsidR="002B38A4" w:rsidRPr="003A1C26">
        <w:rPr>
          <w:rFonts w:ascii="Times New Roman" w:eastAsia="宋体" w:hAnsi="Times New Roman" w:cs="Times New Roman"/>
        </w:rPr>
        <w:t>。</w:t>
      </w:r>
    </w:p>
    <w:p w14:paraId="0ABF1FE9" w14:textId="1E4551DB" w:rsidR="00724D68" w:rsidRDefault="00724D68" w:rsidP="003A1C26">
      <w:pPr>
        <w:rPr>
          <w:rFonts w:ascii="Times New Roman" w:eastAsia="宋体" w:hAnsi="Times New Roman" w:cs="Times New Roman"/>
        </w:rPr>
      </w:pPr>
    </w:p>
    <w:p w14:paraId="6BA0B666" w14:textId="359588C1" w:rsidR="00CD6F2C" w:rsidRDefault="00CD6F2C" w:rsidP="003A1C26">
      <w:pPr>
        <w:rPr>
          <w:rFonts w:ascii="Times New Roman" w:eastAsia="宋体" w:hAnsi="Times New Roman" w:cs="Times New Roman"/>
        </w:rPr>
      </w:pPr>
    </w:p>
    <w:p w14:paraId="17A66D66" w14:textId="77777777" w:rsidR="00CD6F2C" w:rsidRDefault="00CD6F2C" w:rsidP="003A1C26">
      <w:pPr>
        <w:rPr>
          <w:rFonts w:ascii="Times New Roman" w:eastAsia="宋体" w:hAnsi="Times New Roman" w:cs="Times New Roman"/>
        </w:rPr>
      </w:pPr>
    </w:p>
    <w:p w14:paraId="62DA85E8" w14:textId="77777777" w:rsidR="00CD6F2C" w:rsidRDefault="00CD6F2C" w:rsidP="003A1C26">
      <w:pPr>
        <w:rPr>
          <w:rFonts w:ascii="Times New Roman" w:eastAsia="宋体" w:hAnsi="Times New Roman" w:cs="Times New Roman"/>
        </w:rPr>
      </w:pPr>
    </w:p>
    <w:p w14:paraId="09E7D5BC" w14:textId="0B33718A" w:rsidR="00CD6F2C" w:rsidRPr="003A1C26" w:rsidRDefault="00CD6F2C" w:rsidP="003A1C26">
      <w:pPr>
        <w:rPr>
          <w:rFonts w:ascii="Times New Roman" w:eastAsia="宋体" w:hAnsi="Times New Roman" w:cs="Times New Roman"/>
        </w:rPr>
        <w:sectPr w:rsidR="00CD6F2C" w:rsidRPr="003A1C26" w:rsidSect="0033513E">
          <w:headerReference w:type="default" r:id="rId66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1B516E06" w14:textId="4BDD9A78" w:rsidR="002B38A4" w:rsidRPr="003A1C26" w:rsidRDefault="002B38A4" w:rsidP="00DC7E90">
      <w:pPr>
        <w:jc w:val="center"/>
        <w:rPr>
          <w:rFonts w:ascii="Times New Roman" w:eastAsia="宋体" w:hAnsi="Times New Roman" w:cs="Times New Roman"/>
        </w:rPr>
      </w:pPr>
    </w:p>
    <w:p w14:paraId="1DF69CD8" w14:textId="35BDDBE5" w:rsidR="002B38A4" w:rsidRPr="003A1C26" w:rsidRDefault="002B38A4" w:rsidP="00DC7E90">
      <w:pPr>
        <w:jc w:val="center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 5.6</w:t>
      </w:r>
      <w:r w:rsidRPr="003A1C26">
        <w:rPr>
          <w:rFonts w:ascii="Times New Roman" w:eastAsia="宋体" w:hAnsi="Times New Roman" w:cs="Times New Roman"/>
        </w:rPr>
        <w:t>脉冲选择</w:t>
      </w:r>
      <w:r w:rsidR="00480D65" w:rsidRPr="003A1C26">
        <w:rPr>
          <w:rFonts w:ascii="Times New Roman" w:eastAsia="宋体" w:hAnsi="Times New Roman" w:cs="Times New Roman"/>
        </w:rPr>
        <w:t>器设置方案</w:t>
      </w:r>
    </w:p>
    <w:p w14:paraId="74783913" w14:textId="169647AB" w:rsidR="00724D68" w:rsidRPr="003A1C26" w:rsidRDefault="00CF49A8" w:rsidP="003A1C26">
      <w:pPr>
        <w:rPr>
          <w:rFonts w:ascii="Times New Roman" w:eastAsia="宋体" w:hAnsi="Times New Roman" w:cs="Times New Roman"/>
        </w:rPr>
      </w:pPr>
      <w:r w:rsidRPr="007F0BA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6848" behindDoc="0" locked="0" layoutInCell="1" allowOverlap="1" wp14:anchorId="729A2B88" wp14:editId="39663D1D">
            <wp:simplePos x="0" y="0"/>
            <wp:positionH relativeFrom="margin">
              <wp:posOffset>3035935</wp:posOffset>
            </wp:positionH>
            <wp:positionV relativeFrom="paragraph">
              <wp:posOffset>244475</wp:posOffset>
            </wp:positionV>
            <wp:extent cx="2232025" cy="1676400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36EB2E" w14:textId="16487333" w:rsidR="00415C27" w:rsidRPr="003A1C26" w:rsidRDefault="00415C27" w:rsidP="003A1C26">
      <w:pPr>
        <w:rPr>
          <w:rFonts w:ascii="Times New Roman" w:eastAsia="宋体" w:hAnsi="Times New Roman" w:cs="Times New Roman"/>
        </w:rPr>
        <w:sectPr w:rsidR="00415C27" w:rsidRPr="003A1C26" w:rsidSect="00724D68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E50CD27" w14:textId="5FE3013C" w:rsidR="00CD6F2C" w:rsidRPr="003A1C26" w:rsidRDefault="002B38A4" w:rsidP="00582C6B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调制器驱动外触发频率最高可达</w:t>
      </w:r>
      <w:r w:rsidRPr="003A1C26">
        <w:rPr>
          <w:rFonts w:ascii="Times New Roman" w:eastAsia="宋体" w:hAnsi="Times New Roman" w:cs="Times New Roman"/>
        </w:rPr>
        <w:t>150MHz</w:t>
      </w:r>
      <w:r w:rsidRPr="003A1C26">
        <w:rPr>
          <w:rFonts w:ascii="Times New Roman" w:eastAsia="宋体" w:hAnsi="Times New Roman" w:cs="Times New Roman"/>
        </w:rPr>
        <w:t>，可产生最窄</w:t>
      </w:r>
      <w:r w:rsidRPr="003A1C26">
        <w:rPr>
          <w:rFonts w:ascii="Times New Roman" w:eastAsia="宋体" w:hAnsi="Times New Roman" w:cs="Times New Roman"/>
        </w:rPr>
        <w:t>5ns</w:t>
      </w:r>
      <w:r w:rsidRPr="003A1C26">
        <w:rPr>
          <w:rFonts w:ascii="Times New Roman" w:eastAsia="宋体" w:hAnsi="Times New Roman" w:cs="Times New Roman"/>
        </w:rPr>
        <w:t>的电脉冲，电压最高</w:t>
      </w:r>
      <w:r w:rsidRPr="003A1C26">
        <w:rPr>
          <w:rFonts w:ascii="Times New Roman" w:eastAsia="宋体" w:hAnsi="Times New Roman" w:cs="Times New Roman"/>
        </w:rPr>
        <w:t>5V</w:t>
      </w:r>
      <w:r w:rsidRPr="003A1C26">
        <w:rPr>
          <w:rFonts w:ascii="Times New Roman" w:eastAsia="宋体" w:hAnsi="Times New Roman" w:cs="Times New Roman"/>
        </w:rPr>
        <w:t>，可以满足</w:t>
      </w:r>
      <w:r w:rsidRPr="003A1C26">
        <w:rPr>
          <w:rFonts w:ascii="Times New Roman" w:eastAsia="宋体" w:hAnsi="Times New Roman" w:cs="Times New Roman"/>
        </w:rPr>
        <w:t>1600nm</w:t>
      </w:r>
      <w:r w:rsidRPr="003A1C26">
        <w:rPr>
          <w:rFonts w:ascii="Times New Roman" w:eastAsia="宋体" w:hAnsi="Times New Roman" w:cs="Times New Roman"/>
        </w:rPr>
        <w:t>以下波长的应用，频率分割因子范围为</w:t>
      </w:r>
      <w:r w:rsidRPr="003A1C26">
        <w:rPr>
          <w:rFonts w:ascii="Times New Roman" w:eastAsia="宋体" w:hAnsi="Times New Roman" w:cs="Times New Roman"/>
        </w:rPr>
        <w:t>2-65000</w:t>
      </w:r>
      <w:r w:rsidRPr="003A1C26">
        <w:rPr>
          <w:rFonts w:ascii="Times New Roman" w:eastAsia="宋体" w:hAnsi="Times New Roman" w:cs="Times New Roman"/>
        </w:rPr>
        <w:t>。</w:t>
      </w:r>
      <w:r w:rsidR="00561C63" w:rsidRPr="003A1C26">
        <w:rPr>
          <w:rFonts w:ascii="Times New Roman" w:eastAsia="宋体" w:hAnsi="Times New Roman" w:cs="Times New Roman"/>
        </w:rPr>
        <w:t>工作参数可由电脑通过</w:t>
      </w:r>
      <w:r w:rsidR="00561C63" w:rsidRPr="003A1C26">
        <w:rPr>
          <w:rFonts w:ascii="Times New Roman" w:eastAsia="宋体" w:hAnsi="Times New Roman" w:cs="Times New Roman"/>
        </w:rPr>
        <w:t>USB</w:t>
      </w:r>
      <w:r w:rsidR="00561C63" w:rsidRPr="003A1C26">
        <w:rPr>
          <w:rFonts w:ascii="Times New Roman" w:eastAsia="宋体" w:hAnsi="Times New Roman" w:cs="Times New Roman"/>
        </w:rPr>
        <w:t>线设定，</w:t>
      </w:r>
      <w:r w:rsidRPr="003A1C26">
        <w:rPr>
          <w:rFonts w:ascii="Times New Roman" w:eastAsia="宋体" w:hAnsi="Times New Roman" w:cs="Times New Roman"/>
        </w:rPr>
        <w:t>内置光电二极管</w:t>
      </w:r>
      <w:r w:rsidR="00561C63" w:rsidRPr="003A1C26">
        <w:rPr>
          <w:rFonts w:ascii="Times New Roman" w:eastAsia="宋体" w:hAnsi="Times New Roman" w:cs="Times New Roman"/>
        </w:rPr>
        <w:t>控制</w:t>
      </w:r>
      <w:r w:rsidRPr="003A1C26">
        <w:rPr>
          <w:rFonts w:ascii="Times New Roman" w:eastAsia="宋体" w:hAnsi="Times New Roman" w:cs="Times New Roman"/>
        </w:rPr>
        <w:t>偏置负反馈电路</w:t>
      </w:r>
      <w:r w:rsidR="00561C63" w:rsidRPr="003A1C26">
        <w:rPr>
          <w:rFonts w:ascii="Times New Roman" w:eastAsia="宋体" w:hAnsi="Times New Roman" w:cs="Times New Roman"/>
        </w:rPr>
        <w:t>，</w:t>
      </w:r>
      <w:r w:rsidRPr="003A1C26">
        <w:rPr>
          <w:rFonts w:ascii="Times New Roman" w:eastAsia="宋体" w:hAnsi="Times New Roman" w:cs="Times New Roman"/>
        </w:rPr>
        <w:t>采用的</w:t>
      </w:r>
      <w:r w:rsidRPr="003A1C26">
        <w:rPr>
          <w:rFonts w:ascii="Times New Roman" w:eastAsia="宋体" w:hAnsi="Times New Roman" w:cs="Times New Roman"/>
        </w:rPr>
        <w:t>InGaAs</w:t>
      </w:r>
      <w:r w:rsidRPr="003A1C26">
        <w:rPr>
          <w:rFonts w:ascii="Times New Roman" w:eastAsia="宋体" w:hAnsi="Times New Roman" w:cs="Times New Roman"/>
        </w:rPr>
        <w:t>二极管，</w:t>
      </w:r>
      <w:r w:rsidR="00561C63" w:rsidRPr="003A1C26">
        <w:rPr>
          <w:rFonts w:ascii="Times New Roman" w:eastAsia="宋体" w:hAnsi="Times New Roman" w:cs="Times New Roman"/>
        </w:rPr>
        <w:t>使得</w:t>
      </w:r>
      <w:r w:rsidRPr="003A1C26">
        <w:rPr>
          <w:rFonts w:ascii="Times New Roman" w:eastAsia="宋体" w:hAnsi="Times New Roman" w:cs="Times New Roman"/>
        </w:rPr>
        <w:t>工作波长被限定为</w:t>
      </w:r>
      <w:r w:rsidRPr="003A1C26">
        <w:rPr>
          <w:rFonts w:ascii="Times New Roman" w:eastAsia="宋体" w:hAnsi="Times New Roman" w:cs="Times New Roman"/>
        </w:rPr>
        <w:t>1000-1700nm</w:t>
      </w:r>
      <w:r w:rsidRPr="003A1C26">
        <w:rPr>
          <w:rFonts w:ascii="Times New Roman" w:eastAsia="宋体" w:hAnsi="Times New Roman" w:cs="Times New Roman"/>
        </w:rPr>
        <w:t>。</w:t>
      </w:r>
    </w:p>
    <w:p w14:paraId="7937F1EC" w14:textId="01382B73" w:rsidR="00CF49A8" w:rsidRPr="003A1C26" w:rsidRDefault="00561C63" w:rsidP="00CF49A8">
      <w:pPr>
        <w:ind w:firstLineChars="200" w:firstLine="42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Fig.5.7</w:t>
      </w:r>
      <w:r w:rsidR="00407481" w:rsidRPr="003A1C26">
        <w:rPr>
          <w:rFonts w:ascii="Times New Roman" w:eastAsia="宋体" w:hAnsi="Times New Roman" w:cs="Times New Roman"/>
        </w:rPr>
        <w:t>是示波器窗口显</w:t>
      </w:r>
      <w:r w:rsidR="002B38A4" w:rsidRPr="003A1C26">
        <w:rPr>
          <w:rFonts w:ascii="Times New Roman" w:eastAsia="宋体" w:hAnsi="Times New Roman" w:cs="Times New Roman"/>
        </w:rPr>
        <w:t>示</w:t>
      </w:r>
      <w:r w:rsidR="00407481" w:rsidRPr="003A1C26">
        <w:rPr>
          <w:rFonts w:ascii="Times New Roman" w:eastAsia="宋体" w:hAnsi="Times New Roman" w:cs="Times New Roman"/>
        </w:rPr>
        <w:t>的</w:t>
      </w:r>
      <w:r w:rsidRPr="003A1C26">
        <w:rPr>
          <w:rFonts w:ascii="Times New Roman" w:eastAsia="宋体" w:hAnsi="Times New Roman" w:cs="Times New Roman"/>
        </w:rPr>
        <w:t>Pulse Selector IOM</w:t>
      </w:r>
      <w:r w:rsidR="00407481" w:rsidRPr="003A1C26">
        <w:rPr>
          <w:rFonts w:ascii="Times New Roman" w:eastAsia="宋体" w:hAnsi="Times New Roman" w:cs="Times New Roman"/>
        </w:rPr>
        <w:t>的工作状态，包括激光脉冲序列、调制器打开窗口和选取的脉冲，在自</w:t>
      </w:r>
      <w:r w:rsidR="002B38A4" w:rsidRPr="003A1C26">
        <w:rPr>
          <w:rFonts w:ascii="Times New Roman" w:eastAsia="宋体" w:hAnsi="Times New Roman" w:cs="Times New Roman"/>
        </w:rPr>
        <w:t>动偏置控制</w:t>
      </w:r>
      <w:r w:rsidR="00407481" w:rsidRPr="003A1C26">
        <w:rPr>
          <w:rFonts w:ascii="Times New Roman" w:eastAsia="宋体" w:hAnsi="Times New Roman" w:cs="Times New Roman"/>
        </w:rPr>
        <w:t>时</w:t>
      </w:r>
      <w:r w:rsidR="002B38A4" w:rsidRPr="003A1C26">
        <w:rPr>
          <w:rFonts w:ascii="Times New Roman" w:eastAsia="宋体" w:hAnsi="Times New Roman" w:cs="Times New Roman"/>
        </w:rPr>
        <w:t>，调制</w:t>
      </w:r>
      <w:r w:rsidR="00407481" w:rsidRPr="003A1C26">
        <w:rPr>
          <w:rFonts w:ascii="Times New Roman" w:eastAsia="宋体" w:hAnsi="Times New Roman" w:cs="Times New Roman"/>
        </w:rPr>
        <w:t>器工作时的消光</w:t>
      </w:r>
      <w:r w:rsidR="002B38A4" w:rsidRPr="003A1C26">
        <w:rPr>
          <w:rFonts w:ascii="Times New Roman" w:eastAsia="宋体" w:hAnsi="Times New Roman" w:cs="Times New Roman"/>
        </w:rPr>
        <w:t>比可</w:t>
      </w:r>
      <w:r w:rsidR="00407481" w:rsidRPr="003A1C26">
        <w:rPr>
          <w:rFonts w:ascii="Times New Roman" w:eastAsia="宋体" w:hAnsi="Times New Roman" w:cs="Times New Roman"/>
        </w:rPr>
        <w:t>大于</w:t>
      </w:r>
      <w:r w:rsidR="002B38A4" w:rsidRPr="003A1C26">
        <w:rPr>
          <w:rFonts w:ascii="Times New Roman" w:eastAsia="宋体" w:hAnsi="Times New Roman" w:cs="Times New Roman"/>
        </w:rPr>
        <w:t>1:1000</w:t>
      </w:r>
      <w:r w:rsidR="002B38A4" w:rsidRPr="003A1C26">
        <w:rPr>
          <w:rFonts w:ascii="Times New Roman" w:eastAsia="宋体" w:hAnsi="Times New Roman" w:cs="Times New Roman"/>
        </w:rPr>
        <w:t>。</w:t>
      </w:r>
    </w:p>
    <w:p w14:paraId="706A7283" w14:textId="4587362E" w:rsidR="007F0BAA" w:rsidRPr="00582C6B" w:rsidRDefault="007F0BAA" w:rsidP="003A1C26">
      <w:pPr>
        <w:rPr>
          <w:rFonts w:ascii="Times New Roman" w:eastAsia="宋体" w:hAnsi="Times New Roman" w:cs="Times New Roman"/>
        </w:rPr>
      </w:pPr>
    </w:p>
    <w:p w14:paraId="745F70E4" w14:textId="14CA52BD" w:rsidR="007F0BAA" w:rsidRDefault="007F0BAA" w:rsidP="003A1C26">
      <w:pPr>
        <w:rPr>
          <w:rFonts w:ascii="Times New Roman" w:eastAsia="宋体" w:hAnsi="Times New Roman" w:cs="Times New Roman"/>
        </w:rPr>
      </w:pPr>
    </w:p>
    <w:p w14:paraId="30D4DB14" w14:textId="67DB77D4" w:rsidR="00582C6B" w:rsidRDefault="00582C6B" w:rsidP="003A1C26">
      <w:pPr>
        <w:rPr>
          <w:rFonts w:ascii="Times New Roman" w:eastAsia="宋体" w:hAnsi="Times New Roman" w:cs="Times New Roman"/>
        </w:rPr>
      </w:pPr>
    </w:p>
    <w:p w14:paraId="6990EA7D" w14:textId="77809B84" w:rsidR="00CF49A8" w:rsidRDefault="00CF49A8" w:rsidP="003A1C26">
      <w:pPr>
        <w:rPr>
          <w:rFonts w:ascii="Times New Roman" w:eastAsia="宋体" w:hAnsi="Times New Roman" w:cs="Times New Roman"/>
        </w:rPr>
      </w:pPr>
    </w:p>
    <w:p w14:paraId="1BDB1C8E" w14:textId="1E4819BB" w:rsidR="00CF49A8" w:rsidRDefault="00CF49A8" w:rsidP="003A1C26">
      <w:pPr>
        <w:rPr>
          <w:rFonts w:ascii="Times New Roman" w:eastAsia="宋体" w:hAnsi="Times New Roman" w:cs="Times New Roman"/>
        </w:rPr>
      </w:pPr>
    </w:p>
    <w:p w14:paraId="4F0FCDA9" w14:textId="2C51A51C" w:rsidR="00CF49A8" w:rsidRDefault="00CF49A8" w:rsidP="003A1C26">
      <w:pPr>
        <w:rPr>
          <w:rFonts w:ascii="Times New Roman" w:eastAsia="宋体" w:hAnsi="Times New Roman" w:cs="Times New Roman"/>
        </w:rPr>
      </w:pPr>
    </w:p>
    <w:p w14:paraId="1F9FA7BC" w14:textId="4AF28B26" w:rsidR="00CF49A8" w:rsidRDefault="00CF49A8" w:rsidP="003A1C26">
      <w:pPr>
        <w:rPr>
          <w:rFonts w:ascii="Times New Roman" w:eastAsia="宋体" w:hAnsi="Times New Roman" w:cs="Times New Roman"/>
        </w:rPr>
      </w:pPr>
    </w:p>
    <w:p w14:paraId="55D0FEF4" w14:textId="7AE9F307" w:rsidR="00CF49A8" w:rsidRPr="002F777B" w:rsidRDefault="002F777B" w:rsidP="002F777B">
      <w:pPr>
        <w:jc w:val="center"/>
        <w:rPr>
          <w:rFonts w:ascii="Times New Roman" w:eastAsia="宋体" w:hAnsi="Times New Roman" w:cs="Times New Roman"/>
          <w:szCs w:val="21"/>
        </w:rPr>
      </w:pPr>
      <w:r w:rsidRPr="002F777B">
        <w:rPr>
          <w:rFonts w:ascii="Times New Roman" w:hAnsi="Times New Roman" w:cs="Times New Roman"/>
          <w:szCs w:val="21"/>
        </w:rPr>
        <w:t xml:space="preserve">Fig. 5.7 </w:t>
      </w:r>
      <w:r w:rsidRPr="002F777B">
        <w:rPr>
          <w:rFonts w:ascii="Times New Roman" w:hAnsi="Times New Roman" w:cs="Times New Roman"/>
          <w:szCs w:val="21"/>
        </w:rPr>
        <w:t>触发序列</w:t>
      </w:r>
      <w:r w:rsidRPr="002F777B">
        <w:rPr>
          <w:rFonts w:ascii="Times New Roman" w:hAnsi="Times New Roman" w:cs="Times New Roman"/>
          <w:szCs w:val="21"/>
        </w:rPr>
        <w:t>(</w:t>
      </w:r>
      <w:r w:rsidRPr="002F777B">
        <w:rPr>
          <w:rFonts w:ascii="Times New Roman" w:hAnsi="Times New Roman" w:cs="Times New Roman"/>
          <w:szCs w:val="21"/>
        </w:rPr>
        <w:t>深蓝色</w:t>
      </w:r>
      <w:r w:rsidRPr="002F777B">
        <w:rPr>
          <w:rFonts w:ascii="Times New Roman" w:hAnsi="Times New Roman" w:cs="Times New Roman"/>
          <w:szCs w:val="21"/>
        </w:rPr>
        <w:t>)</w:t>
      </w:r>
      <w:r w:rsidRPr="002F777B">
        <w:rPr>
          <w:rFonts w:ascii="Times New Roman" w:hAnsi="Times New Roman" w:cs="Times New Roman"/>
          <w:szCs w:val="21"/>
        </w:rPr>
        <w:t>，调制窗口</w:t>
      </w:r>
      <w:r w:rsidRPr="002F777B">
        <w:rPr>
          <w:rFonts w:ascii="Times New Roman" w:hAnsi="Times New Roman" w:cs="Times New Roman"/>
          <w:szCs w:val="21"/>
        </w:rPr>
        <w:t>(</w:t>
      </w:r>
      <w:r w:rsidRPr="002F777B">
        <w:rPr>
          <w:rFonts w:ascii="Times New Roman" w:hAnsi="Times New Roman" w:cs="Times New Roman"/>
          <w:szCs w:val="21"/>
        </w:rPr>
        <w:t>红色</w:t>
      </w:r>
      <w:r w:rsidRPr="002F777B">
        <w:rPr>
          <w:rFonts w:ascii="Times New Roman" w:hAnsi="Times New Roman" w:cs="Times New Roman"/>
          <w:szCs w:val="21"/>
        </w:rPr>
        <w:t>)</w:t>
      </w:r>
      <w:r w:rsidRPr="002F777B">
        <w:rPr>
          <w:rFonts w:ascii="Times New Roman" w:hAnsi="Times New Roman" w:cs="Times New Roman"/>
          <w:szCs w:val="21"/>
        </w:rPr>
        <w:t>和选择脉冲</w:t>
      </w:r>
      <w:r w:rsidRPr="002F777B">
        <w:rPr>
          <w:rFonts w:ascii="Times New Roman" w:hAnsi="Times New Roman" w:cs="Times New Roman"/>
          <w:szCs w:val="21"/>
        </w:rPr>
        <w:t>(</w:t>
      </w:r>
      <w:r w:rsidRPr="002F777B">
        <w:rPr>
          <w:rFonts w:ascii="Times New Roman" w:hAnsi="Times New Roman" w:cs="Times New Roman"/>
          <w:szCs w:val="21"/>
        </w:rPr>
        <w:t>淡蓝色</w:t>
      </w:r>
      <w:r w:rsidRPr="002F777B">
        <w:rPr>
          <w:rFonts w:ascii="Times New Roman" w:hAnsi="Times New Roman" w:cs="Times New Roman"/>
          <w:szCs w:val="21"/>
        </w:rPr>
        <w:t>)</w:t>
      </w:r>
      <w:r w:rsidRPr="002F777B">
        <w:rPr>
          <w:rFonts w:ascii="Times New Roman" w:hAnsi="Times New Roman" w:cs="Times New Roman"/>
          <w:szCs w:val="21"/>
        </w:rPr>
        <w:t>序列图</w:t>
      </w:r>
    </w:p>
    <w:p w14:paraId="079AEB48" w14:textId="1E8FF8FF" w:rsidR="00CF49A8" w:rsidRDefault="00CF49A8" w:rsidP="003A1C26">
      <w:pPr>
        <w:rPr>
          <w:rFonts w:ascii="Times New Roman" w:eastAsia="宋体" w:hAnsi="Times New Roman" w:cs="Times New Roman"/>
        </w:rPr>
      </w:pPr>
    </w:p>
    <w:p w14:paraId="1E0C3120" w14:textId="6C7E29A1" w:rsidR="00CF49A8" w:rsidRDefault="00CF49A8" w:rsidP="003A1C26">
      <w:pPr>
        <w:rPr>
          <w:rFonts w:ascii="Times New Roman" w:eastAsia="宋体" w:hAnsi="Times New Roman" w:cs="Times New Roman"/>
        </w:rPr>
      </w:pPr>
    </w:p>
    <w:p w14:paraId="350D192E" w14:textId="62CB6772" w:rsidR="00CF49A8" w:rsidRDefault="00CF49A8" w:rsidP="003A1C26">
      <w:pPr>
        <w:rPr>
          <w:rFonts w:ascii="Times New Roman" w:eastAsia="宋体" w:hAnsi="Times New Roman" w:cs="Times New Roman"/>
        </w:rPr>
      </w:pPr>
    </w:p>
    <w:p w14:paraId="587662F2" w14:textId="3DA3F005" w:rsidR="00CF49A8" w:rsidRPr="002F777B" w:rsidRDefault="00CF49A8" w:rsidP="003A1C26">
      <w:pPr>
        <w:rPr>
          <w:rFonts w:ascii="Times New Roman" w:eastAsia="宋体" w:hAnsi="Times New Roman" w:cs="Times New Roman"/>
        </w:rPr>
      </w:pPr>
    </w:p>
    <w:p w14:paraId="42879729" w14:textId="771EC8D3" w:rsidR="00CF49A8" w:rsidRDefault="00CF49A8" w:rsidP="003A1C26">
      <w:pPr>
        <w:rPr>
          <w:rFonts w:ascii="Times New Roman" w:eastAsia="宋体" w:hAnsi="Times New Roman" w:cs="Times New Roman"/>
        </w:rPr>
      </w:pPr>
    </w:p>
    <w:p w14:paraId="430A0F17" w14:textId="7D92B3AB" w:rsidR="00CF49A8" w:rsidRDefault="00CF49A8" w:rsidP="003A1C26">
      <w:pPr>
        <w:rPr>
          <w:rFonts w:ascii="Times New Roman" w:eastAsia="宋体" w:hAnsi="Times New Roman" w:cs="Times New Roman"/>
        </w:rPr>
      </w:pPr>
    </w:p>
    <w:p w14:paraId="59BB2EFC" w14:textId="77777777" w:rsidR="00CF49A8" w:rsidRPr="00CF49A8" w:rsidRDefault="00CF49A8" w:rsidP="003A1C26">
      <w:pPr>
        <w:rPr>
          <w:rFonts w:ascii="Times New Roman" w:eastAsia="宋体" w:hAnsi="Times New Roman" w:cs="Times New Roman"/>
        </w:rPr>
      </w:pPr>
    </w:p>
    <w:p w14:paraId="5BA4DF2A" w14:textId="77777777" w:rsidR="007F0BAA" w:rsidRDefault="007F0BAA" w:rsidP="003A1C26">
      <w:pPr>
        <w:rPr>
          <w:rFonts w:ascii="Times New Roman" w:eastAsia="宋体" w:hAnsi="Times New Roman" w:cs="Times New Roman"/>
        </w:rPr>
      </w:pPr>
    </w:p>
    <w:p w14:paraId="5FEA7D44" w14:textId="02FD3E2E" w:rsidR="00A53AD3" w:rsidRDefault="00A53AD3" w:rsidP="003A1C26">
      <w:pPr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br w:type="page"/>
      </w:r>
    </w:p>
    <w:p w14:paraId="48472E5F" w14:textId="77777777" w:rsidR="00582C6B" w:rsidRPr="003A1C26" w:rsidRDefault="00582C6B" w:rsidP="003A1C26">
      <w:pPr>
        <w:rPr>
          <w:rFonts w:ascii="Times New Roman" w:eastAsia="宋体" w:hAnsi="Times New Roman" w:cs="Times New Roman"/>
        </w:rPr>
        <w:sectPr w:rsidR="00582C6B" w:rsidRPr="003A1C26" w:rsidSect="00D55F07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3E9C5312" w14:textId="60ACCABC" w:rsidR="002B38A4" w:rsidRPr="00656DB4" w:rsidRDefault="002B38A4" w:rsidP="003A1C26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22" w:name="_Toc45111241"/>
      <w:r w:rsidRPr="00656DB4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6. </w:t>
      </w:r>
      <w:r w:rsidRPr="00656DB4">
        <w:rPr>
          <w:rFonts w:ascii="Times New Roman" w:eastAsia="宋体" w:hAnsi="Times New Roman" w:cs="Times New Roman"/>
          <w:b/>
          <w:bCs/>
          <w:sz w:val="24"/>
          <w:szCs w:val="24"/>
        </w:rPr>
        <w:t>名词解释</w:t>
      </w:r>
      <w:bookmarkEnd w:id="22"/>
    </w:p>
    <w:p w14:paraId="362D768B" w14:textId="77777777" w:rsidR="007F0BAA" w:rsidRPr="003A1C26" w:rsidRDefault="007F0BAA" w:rsidP="003A1C26">
      <w:pPr>
        <w:rPr>
          <w:rFonts w:ascii="Times New Roman" w:eastAsia="宋体" w:hAnsi="Times New Roman" w:cs="Times New Roman"/>
        </w:rPr>
        <w:sectPr w:rsidR="007F0BAA" w:rsidRPr="003A1C26" w:rsidSect="007F0BAA">
          <w:headerReference w:type="default" r:id="rId68"/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8AFC0B3" w14:textId="2830EC3F" w:rsidR="00582C6B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插入损耗</w:t>
      </w:r>
      <w:r w:rsidRPr="003A1C26">
        <w:rPr>
          <w:rFonts w:ascii="Times New Roman" w:eastAsia="宋体" w:hAnsi="Times New Roman" w:cs="Times New Roman"/>
        </w:rPr>
        <w:t>(D)</w:t>
      </w:r>
      <w:r w:rsidR="007F0BAA" w:rsidRPr="003A1C26">
        <w:rPr>
          <w:rFonts w:ascii="Times New Roman" w:eastAsia="宋体" w:hAnsi="Times New Roman" w:cs="Times New Roman"/>
        </w:rPr>
        <w:t>：</w:t>
      </w:r>
      <w:r w:rsidR="007F0BAA" w:rsidRPr="003A1C26">
        <w:rPr>
          <w:rFonts w:ascii="Times New Roman" w:eastAsia="宋体" w:hAnsi="Times New Roman" w:cs="Times New Roman"/>
        </w:rPr>
        <w:t xml:space="preserve">       </w:t>
      </w:r>
      <w:r w:rsidR="00407481" w:rsidRPr="003A1C26">
        <w:rPr>
          <w:rFonts w:ascii="Times New Roman" w:eastAsia="宋体" w:hAnsi="Times New Roman" w:cs="Times New Roman"/>
        </w:rPr>
        <w:t>光通过调制器的光功率损失</w:t>
      </w:r>
    </w:p>
    <w:p w14:paraId="0567D828" w14:textId="77777777" w:rsidR="00407481" w:rsidRPr="003A1C26" w:rsidRDefault="002B38A4" w:rsidP="00573933">
      <w:pPr>
        <w:ind w:firstLineChars="1000" w:firstLine="210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D = 10 lg (Pin/Pout)</w:t>
      </w:r>
      <w:r w:rsidRPr="003A1C26">
        <w:rPr>
          <w:rFonts w:ascii="Times New Roman" w:eastAsia="宋体" w:hAnsi="Times New Roman" w:cs="Times New Roman"/>
        </w:rPr>
        <w:t>，</w:t>
      </w:r>
    </w:p>
    <w:p w14:paraId="0E2BAAD7" w14:textId="6E38BCCF" w:rsidR="002B38A4" w:rsidRDefault="002B38A4" w:rsidP="00573933">
      <w:pPr>
        <w:ind w:left="2100" w:firstLineChars="10" w:firstLine="21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Pin</w:t>
      </w:r>
      <w:r w:rsidR="002146E7" w:rsidRPr="003A1C26">
        <w:rPr>
          <w:rFonts w:ascii="Times New Roman" w:eastAsia="宋体" w:hAnsi="Times New Roman" w:cs="Times New Roman"/>
        </w:rPr>
        <w:t>为</w:t>
      </w:r>
      <w:r w:rsidRPr="003A1C26">
        <w:rPr>
          <w:rFonts w:ascii="Times New Roman" w:eastAsia="宋体" w:hAnsi="Times New Roman" w:cs="Times New Roman"/>
        </w:rPr>
        <w:t>输入</w:t>
      </w:r>
      <w:r w:rsidR="00407481" w:rsidRPr="003A1C26">
        <w:rPr>
          <w:rFonts w:ascii="Times New Roman" w:eastAsia="宋体" w:hAnsi="Times New Roman" w:cs="Times New Roman"/>
        </w:rPr>
        <w:t>光纤端的传输光</w:t>
      </w:r>
      <w:r w:rsidRPr="003A1C26">
        <w:rPr>
          <w:rFonts w:ascii="Times New Roman" w:eastAsia="宋体" w:hAnsi="Times New Roman" w:cs="Times New Roman"/>
        </w:rPr>
        <w:t>功率，</w:t>
      </w:r>
      <w:r w:rsidRPr="003A1C26">
        <w:rPr>
          <w:rFonts w:ascii="Times New Roman" w:eastAsia="宋体" w:hAnsi="Times New Roman" w:cs="Times New Roman"/>
        </w:rPr>
        <w:t>Pout</w:t>
      </w:r>
      <w:r w:rsidR="002146E7" w:rsidRPr="003A1C26">
        <w:rPr>
          <w:rFonts w:ascii="Times New Roman" w:eastAsia="宋体" w:hAnsi="Times New Roman" w:cs="Times New Roman"/>
        </w:rPr>
        <w:t>为</w:t>
      </w:r>
      <w:r w:rsidR="00407481" w:rsidRPr="003A1C26">
        <w:rPr>
          <w:rFonts w:ascii="Times New Roman" w:eastAsia="宋体" w:hAnsi="Times New Roman" w:cs="Times New Roman"/>
        </w:rPr>
        <w:t>输出光纤端的</w:t>
      </w:r>
      <w:r w:rsidR="007F0BAA" w:rsidRPr="003A1C26">
        <w:rPr>
          <w:rFonts w:ascii="Times New Roman" w:eastAsia="宋体" w:hAnsi="Times New Roman" w:cs="Times New Roman"/>
        </w:rPr>
        <w:t xml:space="preserve"> </w:t>
      </w:r>
      <w:r w:rsidRPr="003A1C26">
        <w:rPr>
          <w:rFonts w:ascii="Times New Roman" w:eastAsia="宋体" w:hAnsi="Times New Roman" w:cs="Times New Roman"/>
        </w:rPr>
        <w:t>最大光功率</w:t>
      </w:r>
      <w:r w:rsidR="00407481" w:rsidRPr="003A1C26">
        <w:rPr>
          <w:rFonts w:ascii="Times New Roman" w:eastAsia="宋体" w:hAnsi="Times New Roman" w:cs="Times New Roman"/>
        </w:rPr>
        <w:t>（测自光纤截割法）</w:t>
      </w:r>
      <w:r w:rsidR="002146E7" w:rsidRPr="003A1C26">
        <w:rPr>
          <w:rFonts w:ascii="Times New Roman" w:eastAsia="宋体" w:hAnsi="Times New Roman" w:cs="Times New Roman"/>
        </w:rPr>
        <w:t>。</w:t>
      </w:r>
    </w:p>
    <w:p w14:paraId="11B0318F" w14:textId="77777777" w:rsidR="00573933" w:rsidRPr="003A1C26" w:rsidRDefault="00573933" w:rsidP="00573933">
      <w:pPr>
        <w:ind w:leftChars="-67" w:left="-141" w:firstLineChars="1080" w:firstLine="2268"/>
        <w:rPr>
          <w:rFonts w:ascii="Times New Roman" w:eastAsia="宋体" w:hAnsi="Times New Roman" w:cs="Times New Roman"/>
        </w:rPr>
      </w:pPr>
    </w:p>
    <w:p w14:paraId="7E4C701A" w14:textId="147C208F" w:rsidR="002146E7" w:rsidRPr="003A1C26" w:rsidRDefault="00407481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消光比</w:t>
      </w:r>
      <w:r w:rsidR="002B38A4" w:rsidRPr="003A1C26">
        <w:rPr>
          <w:rFonts w:ascii="Times New Roman" w:eastAsia="宋体" w:hAnsi="Times New Roman" w:cs="Times New Roman"/>
        </w:rPr>
        <w:t>(E)</w:t>
      </w:r>
      <w:r w:rsidR="002B38A4" w:rsidRPr="003A1C26">
        <w:rPr>
          <w:rFonts w:ascii="Times New Roman" w:eastAsia="宋体" w:hAnsi="Times New Roman" w:cs="Times New Roman"/>
        </w:rPr>
        <w:t>：</w:t>
      </w:r>
      <w:r w:rsidR="007F0BAA" w:rsidRPr="003A1C26">
        <w:rPr>
          <w:rFonts w:ascii="Times New Roman" w:eastAsia="宋体" w:hAnsi="Times New Roman" w:cs="Times New Roman"/>
        </w:rPr>
        <w:t xml:space="preserve">        </w:t>
      </w:r>
      <w:r w:rsidR="00573933">
        <w:rPr>
          <w:rFonts w:ascii="Times New Roman" w:eastAsia="宋体" w:hAnsi="Times New Roman" w:cs="Times New Roman"/>
        </w:rPr>
        <w:t xml:space="preserve">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="002B38A4" w:rsidRPr="003A1C26">
        <w:rPr>
          <w:rFonts w:ascii="Times New Roman" w:eastAsia="宋体" w:hAnsi="Times New Roman" w:cs="Times New Roman"/>
        </w:rPr>
        <w:t>调制中</w:t>
      </w:r>
      <w:r w:rsidR="002146E7" w:rsidRPr="003A1C26">
        <w:rPr>
          <w:rFonts w:ascii="Times New Roman" w:eastAsia="宋体" w:hAnsi="Times New Roman" w:cs="Times New Roman"/>
        </w:rPr>
        <w:t>开和关状态下输出</w:t>
      </w:r>
      <w:r w:rsidR="002B38A4" w:rsidRPr="003A1C26">
        <w:rPr>
          <w:rFonts w:ascii="Times New Roman" w:eastAsia="宋体" w:hAnsi="Times New Roman" w:cs="Times New Roman"/>
        </w:rPr>
        <w:t>功率的比值</w:t>
      </w:r>
      <w:r w:rsidR="002B38A4" w:rsidRPr="003A1C26">
        <w:rPr>
          <w:rFonts w:ascii="Times New Roman" w:eastAsia="宋体" w:hAnsi="Times New Roman" w:cs="Times New Roman"/>
        </w:rPr>
        <w:t>(</w:t>
      </w:r>
      <w:r w:rsidR="002B38A4" w:rsidRPr="003A1C26">
        <w:rPr>
          <w:rFonts w:ascii="Times New Roman" w:eastAsia="宋体" w:hAnsi="Times New Roman" w:cs="Times New Roman"/>
        </w:rPr>
        <w:t>直流电压下测量</w:t>
      </w:r>
      <w:r w:rsidR="002B38A4" w:rsidRPr="003A1C26">
        <w:rPr>
          <w:rFonts w:ascii="Times New Roman" w:eastAsia="宋体" w:hAnsi="Times New Roman" w:cs="Times New Roman"/>
        </w:rPr>
        <w:t>)</w:t>
      </w:r>
    </w:p>
    <w:p w14:paraId="3C45B0A7" w14:textId="1FBACD11" w:rsidR="002B38A4" w:rsidRDefault="002146E7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 xml:space="preserve"> </w:t>
      </w:r>
      <w:r w:rsidR="007F0BAA" w:rsidRPr="003A1C26">
        <w:rPr>
          <w:rFonts w:ascii="Times New Roman" w:eastAsia="宋体" w:hAnsi="Times New Roman" w:cs="Times New Roman"/>
        </w:rPr>
        <w:t xml:space="preserve">       </w:t>
      </w:r>
      <w:r w:rsidR="00573933">
        <w:rPr>
          <w:rFonts w:ascii="Times New Roman" w:eastAsia="宋体" w:hAnsi="Times New Roman" w:cs="Times New Roman"/>
        </w:rPr>
        <w:t xml:space="preserve">            </w:t>
      </w:r>
      <w:r w:rsidRPr="003A1C26">
        <w:rPr>
          <w:rFonts w:ascii="Times New Roman" w:eastAsia="宋体" w:hAnsi="Times New Roman" w:cs="Times New Roman"/>
        </w:rPr>
        <w:t>E = Pmax/Pmin</w:t>
      </w:r>
    </w:p>
    <w:p w14:paraId="5C59C40A" w14:textId="77777777" w:rsidR="00573933" w:rsidRPr="003A1C26" w:rsidRDefault="00573933" w:rsidP="003A1C26">
      <w:pPr>
        <w:rPr>
          <w:rFonts w:ascii="Times New Roman" w:eastAsia="宋体" w:hAnsi="Times New Roman" w:cs="Times New Roman"/>
        </w:rPr>
      </w:pPr>
    </w:p>
    <w:p w14:paraId="045CE3BA" w14:textId="7AC29CAE" w:rsidR="002146E7" w:rsidRPr="003A1C26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半波电压</w:t>
      </w:r>
      <w:r w:rsidRPr="003A1C26">
        <w:rPr>
          <w:rFonts w:ascii="Times New Roman" w:eastAsia="宋体" w:hAnsi="Times New Roman" w:cs="Times New Roman"/>
        </w:rPr>
        <w:t xml:space="preserve">(Vπ): </w:t>
      </w:r>
      <w:r w:rsidR="007F0BAA" w:rsidRPr="003A1C26">
        <w:rPr>
          <w:rFonts w:ascii="Times New Roman" w:eastAsia="宋体" w:hAnsi="Times New Roman" w:cs="Times New Roman"/>
        </w:rPr>
        <w:t xml:space="preserve">     </w:t>
      </w:r>
      <w:r w:rsidR="00573933">
        <w:rPr>
          <w:rFonts w:ascii="Times New Roman" w:eastAsia="宋体" w:hAnsi="Times New Roman" w:cs="Times New Roman"/>
        </w:rPr>
        <w:t xml:space="preserve">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调制中，</w:t>
      </w:r>
      <w:r w:rsidR="002146E7" w:rsidRPr="003A1C26">
        <w:rPr>
          <w:rFonts w:ascii="Times New Roman" w:eastAsia="宋体" w:hAnsi="Times New Roman" w:cs="Times New Roman"/>
        </w:rPr>
        <w:t>开和关状态下的</w:t>
      </w:r>
      <w:r w:rsidRPr="003A1C26">
        <w:rPr>
          <w:rFonts w:ascii="Times New Roman" w:eastAsia="宋体" w:hAnsi="Times New Roman" w:cs="Times New Roman"/>
        </w:rPr>
        <w:t>电压信号的差值；</w:t>
      </w:r>
    </w:p>
    <w:p w14:paraId="5896D97F" w14:textId="3CC7E68B" w:rsidR="002B38A4" w:rsidRDefault="002B38A4" w:rsidP="00573933">
      <w:pPr>
        <w:ind w:firstLineChars="945" w:firstLine="1984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相位调制中，</w:t>
      </w:r>
      <w:r w:rsidR="002146E7" w:rsidRPr="003A1C26">
        <w:rPr>
          <w:rFonts w:ascii="Times New Roman" w:eastAsia="宋体" w:hAnsi="Times New Roman" w:cs="Times New Roman"/>
        </w:rPr>
        <w:t>光输出信号</w:t>
      </w:r>
      <w:r w:rsidRPr="003A1C26">
        <w:rPr>
          <w:rFonts w:ascii="Times New Roman" w:eastAsia="宋体" w:hAnsi="Times New Roman" w:cs="Times New Roman"/>
        </w:rPr>
        <w:t>相</w:t>
      </w:r>
      <w:r w:rsidR="002146E7" w:rsidRPr="003A1C26">
        <w:rPr>
          <w:rFonts w:ascii="Times New Roman" w:eastAsia="宋体" w:hAnsi="Times New Roman" w:cs="Times New Roman"/>
        </w:rPr>
        <w:t>移为</w:t>
      </w:r>
      <w:r w:rsidRPr="003A1C26">
        <w:rPr>
          <w:rFonts w:ascii="Times New Roman" w:eastAsia="宋体" w:hAnsi="Times New Roman" w:cs="Times New Roman"/>
        </w:rPr>
        <w:t>π</w:t>
      </w:r>
      <w:r w:rsidR="002146E7" w:rsidRPr="003A1C26">
        <w:rPr>
          <w:rFonts w:ascii="Times New Roman" w:eastAsia="宋体" w:hAnsi="Times New Roman" w:cs="Times New Roman"/>
        </w:rPr>
        <w:t>时</w:t>
      </w:r>
      <w:r w:rsidRPr="003A1C26">
        <w:rPr>
          <w:rFonts w:ascii="Times New Roman" w:eastAsia="宋体" w:hAnsi="Times New Roman" w:cs="Times New Roman"/>
        </w:rPr>
        <w:t>对应的电压值。</w:t>
      </w:r>
    </w:p>
    <w:p w14:paraId="5BE42D0C" w14:textId="77777777" w:rsidR="00573933" w:rsidRPr="003A1C26" w:rsidRDefault="00573933" w:rsidP="00573933">
      <w:pPr>
        <w:ind w:firstLineChars="945" w:firstLine="1984"/>
        <w:rPr>
          <w:rFonts w:ascii="Times New Roman" w:eastAsia="宋体" w:hAnsi="Times New Roman" w:cs="Times New Roman"/>
        </w:rPr>
      </w:pPr>
    </w:p>
    <w:p w14:paraId="2E22CD61" w14:textId="77848BA1" w:rsidR="002B38A4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偏置</w:t>
      </w:r>
      <w:r w:rsidRPr="003A1C26">
        <w:rPr>
          <w:rFonts w:ascii="Times New Roman" w:eastAsia="宋体" w:hAnsi="Times New Roman" w:cs="Times New Roman"/>
        </w:rPr>
        <w:t>(V0)</w:t>
      </w:r>
      <w:r w:rsidRPr="003A1C26">
        <w:rPr>
          <w:rFonts w:ascii="Times New Roman" w:eastAsia="宋体" w:hAnsi="Times New Roman" w:cs="Times New Roman"/>
        </w:rPr>
        <w:t>：</w:t>
      </w:r>
      <w:r w:rsidR="007F0BAA" w:rsidRPr="003A1C26">
        <w:rPr>
          <w:rFonts w:ascii="Times New Roman" w:eastAsia="宋体" w:hAnsi="Times New Roman" w:cs="Times New Roman"/>
        </w:rPr>
        <w:t xml:space="preserve">        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调制中，光功率最大的电压值中，绝对值最小的那个电压值。</w:t>
      </w:r>
    </w:p>
    <w:p w14:paraId="32EDA7B6" w14:textId="77777777" w:rsidR="00573933" w:rsidRPr="003A1C26" w:rsidRDefault="00573933" w:rsidP="003A1C26">
      <w:pPr>
        <w:rPr>
          <w:rFonts w:ascii="Times New Roman" w:eastAsia="宋体" w:hAnsi="Times New Roman" w:cs="Times New Roman"/>
        </w:rPr>
      </w:pPr>
    </w:p>
    <w:p w14:paraId="082DDFD4" w14:textId="72C037EE" w:rsidR="002B38A4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输出光纤偏振态：</w:t>
      </w:r>
      <w:r w:rsidR="007F0BAA" w:rsidRPr="003A1C26">
        <w:rPr>
          <w:rFonts w:ascii="Times New Roman" w:eastAsia="宋体" w:hAnsi="Times New Roman" w:cs="Times New Roman"/>
        </w:rPr>
        <w:t xml:space="preserve">  </w:t>
      </w:r>
      <w:r w:rsidR="00573933">
        <w:rPr>
          <w:rFonts w:ascii="Times New Roman" w:eastAsia="宋体" w:hAnsi="Times New Roman" w:cs="Times New Roman"/>
        </w:rPr>
        <w:t xml:space="preserve"> </w:t>
      </w:r>
      <w:r w:rsidR="002146E7" w:rsidRPr="003A1C26">
        <w:rPr>
          <w:rFonts w:ascii="Times New Roman" w:eastAsia="宋体" w:hAnsi="Times New Roman" w:cs="Times New Roman"/>
        </w:rPr>
        <w:t>如果使用保</w:t>
      </w:r>
      <w:r w:rsidRPr="003A1C26">
        <w:rPr>
          <w:rFonts w:ascii="Times New Roman" w:eastAsia="宋体" w:hAnsi="Times New Roman" w:cs="Times New Roman"/>
        </w:rPr>
        <w:t>偏光纤，会有偏振比这个参数。</w:t>
      </w:r>
    </w:p>
    <w:p w14:paraId="4F9366CD" w14:textId="77777777" w:rsidR="00573933" w:rsidRPr="003A1C26" w:rsidRDefault="00573933" w:rsidP="003A1C26">
      <w:pPr>
        <w:rPr>
          <w:rFonts w:ascii="Times New Roman" w:eastAsia="宋体" w:hAnsi="Times New Roman" w:cs="Times New Roman"/>
        </w:rPr>
      </w:pPr>
    </w:p>
    <w:p w14:paraId="62F07678" w14:textId="202CD3A6" w:rsidR="002B38A4" w:rsidRDefault="002B38A4" w:rsidP="00573933">
      <w:pPr>
        <w:ind w:left="2100" w:hangingChars="1000" w:hanging="210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光谱带宽：</w:t>
      </w:r>
      <w:r w:rsidR="007F0BAA" w:rsidRPr="003A1C26">
        <w:rPr>
          <w:rFonts w:ascii="Times New Roman" w:eastAsia="宋体" w:hAnsi="Times New Roman" w:cs="Times New Roman"/>
        </w:rPr>
        <w:t xml:space="preserve">        </w:t>
      </w:r>
      <w:r w:rsidR="00573933">
        <w:rPr>
          <w:rFonts w:ascii="Times New Roman" w:eastAsia="宋体" w:hAnsi="Times New Roman" w:cs="Times New Roman"/>
        </w:rPr>
        <w:t xml:space="preserve"> </w:t>
      </w:r>
      <w:r w:rsidRPr="003A1C26">
        <w:rPr>
          <w:rFonts w:ascii="Times New Roman" w:eastAsia="宋体" w:hAnsi="Times New Roman" w:cs="Times New Roman"/>
        </w:rPr>
        <w:t>中心波长附近，不引起明显插损和对比度变化的光谱范围</w:t>
      </w:r>
      <w:r w:rsidRPr="003A1C26">
        <w:rPr>
          <w:rFonts w:ascii="Times New Roman" w:eastAsia="宋体" w:hAnsi="Times New Roman" w:cs="Times New Roman"/>
        </w:rPr>
        <w:t>(</w:t>
      </w:r>
      <w:r w:rsidRPr="003A1C26">
        <w:rPr>
          <w:rFonts w:ascii="Times New Roman" w:eastAsia="宋体" w:hAnsi="Times New Roman" w:cs="Times New Roman"/>
        </w:rPr>
        <w:t>偏移比例不得大于中心波长对应值的</w:t>
      </w:r>
      <w:r w:rsidRPr="003A1C26">
        <w:rPr>
          <w:rFonts w:ascii="Times New Roman" w:eastAsia="宋体" w:hAnsi="Times New Roman" w:cs="Times New Roman"/>
        </w:rPr>
        <w:t>10%)</w:t>
      </w:r>
      <w:r w:rsidRPr="003A1C26">
        <w:rPr>
          <w:rFonts w:ascii="Times New Roman" w:eastAsia="宋体" w:hAnsi="Times New Roman" w:cs="Times New Roman"/>
        </w:rPr>
        <w:t>。</w:t>
      </w:r>
    </w:p>
    <w:p w14:paraId="586E3110" w14:textId="77777777" w:rsidR="00573933" w:rsidRPr="003A1C26" w:rsidRDefault="00573933" w:rsidP="003A1C26">
      <w:pPr>
        <w:rPr>
          <w:rFonts w:ascii="Times New Roman" w:eastAsia="宋体" w:hAnsi="Times New Roman" w:cs="Times New Roman"/>
        </w:rPr>
      </w:pPr>
    </w:p>
    <w:p w14:paraId="3DFDCB1C" w14:textId="77C6C97E" w:rsidR="002B38A4" w:rsidRDefault="002B38A4" w:rsidP="003A1C26">
      <w:pPr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上临界频率：</w:t>
      </w:r>
      <w:r w:rsidR="007F0BAA" w:rsidRPr="003A1C26">
        <w:rPr>
          <w:rFonts w:ascii="Times New Roman" w:eastAsia="宋体" w:hAnsi="Times New Roman" w:cs="Times New Roman"/>
        </w:rPr>
        <w:t xml:space="preserve">      </w:t>
      </w:r>
      <w:r w:rsidR="00573933">
        <w:rPr>
          <w:rFonts w:ascii="Times New Roman" w:eastAsia="宋体" w:hAnsi="Times New Roman" w:cs="Times New Roman"/>
        </w:rPr>
        <w:t xml:space="preserve"> </w:t>
      </w:r>
      <w:r w:rsidR="00B21788" w:rsidRPr="003A1C26">
        <w:rPr>
          <w:rFonts w:ascii="Times New Roman" w:eastAsia="宋体" w:hAnsi="Times New Roman" w:cs="Times New Roman"/>
        </w:rPr>
        <w:t>电子输入对光输出信号的影响减小一半所对应的频率</w:t>
      </w:r>
      <w:r w:rsidRPr="003A1C26">
        <w:rPr>
          <w:rFonts w:ascii="Times New Roman" w:eastAsia="宋体" w:hAnsi="Times New Roman" w:cs="Times New Roman"/>
        </w:rPr>
        <w:t>。</w:t>
      </w:r>
    </w:p>
    <w:p w14:paraId="0A483984" w14:textId="77777777" w:rsidR="00573933" w:rsidRPr="003A1C26" w:rsidRDefault="00573933" w:rsidP="003A1C26">
      <w:pPr>
        <w:rPr>
          <w:rFonts w:ascii="Times New Roman" w:eastAsia="宋体" w:hAnsi="Times New Roman" w:cs="Times New Roman"/>
        </w:rPr>
      </w:pPr>
    </w:p>
    <w:p w14:paraId="4C65D221" w14:textId="651528B0" w:rsidR="002B38A4" w:rsidRPr="003A1C26" w:rsidRDefault="002B38A4" w:rsidP="00573933">
      <w:pPr>
        <w:ind w:leftChars="-67" w:left="1959" w:hangingChars="1000" w:hanging="2100"/>
        <w:rPr>
          <w:rFonts w:ascii="Times New Roman" w:eastAsia="宋体" w:hAnsi="Times New Roman" w:cs="Times New Roman"/>
        </w:rPr>
      </w:pPr>
      <w:r w:rsidRPr="003A1C26">
        <w:rPr>
          <w:rFonts w:ascii="Times New Roman" w:eastAsia="宋体" w:hAnsi="Times New Roman" w:cs="Times New Roman"/>
        </w:rPr>
        <w:t>最小光学上升时间：</w:t>
      </w:r>
      <w:r w:rsidR="00573933">
        <w:rPr>
          <w:rFonts w:ascii="Times New Roman" w:eastAsia="宋体" w:hAnsi="Times New Roman" w:cs="Times New Roman" w:hint="eastAsia"/>
        </w:rPr>
        <w:t xml:space="preserve"> </w:t>
      </w:r>
      <w:r w:rsidR="00573933">
        <w:rPr>
          <w:rFonts w:ascii="Times New Roman" w:eastAsia="宋体" w:hAnsi="Times New Roman" w:cs="Times New Roman"/>
        </w:rPr>
        <w:t xml:space="preserve"> </w:t>
      </w:r>
      <w:r w:rsidR="009E6987" w:rsidRPr="003A1C26">
        <w:rPr>
          <w:rFonts w:ascii="Times New Roman" w:eastAsia="宋体" w:hAnsi="Times New Roman" w:cs="Times New Roman"/>
        </w:rPr>
        <w:t>强度</w:t>
      </w:r>
      <w:r w:rsidRPr="003A1C26">
        <w:rPr>
          <w:rFonts w:ascii="Times New Roman" w:eastAsia="宋体" w:hAnsi="Times New Roman" w:cs="Times New Roman"/>
        </w:rPr>
        <w:t>调制</w:t>
      </w:r>
      <w:r w:rsidR="00B21788" w:rsidRPr="003A1C26">
        <w:rPr>
          <w:rFonts w:ascii="Times New Roman" w:eastAsia="宋体" w:hAnsi="Times New Roman" w:cs="Times New Roman"/>
        </w:rPr>
        <w:t>器中</w:t>
      </w:r>
      <w:r w:rsidRPr="003A1C26">
        <w:rPr>
          <w:rFonts w:ascii="Times New Roman" w:eastAsia="宋体" w:hAnsi="Times New Roman" w:cs="Times New Roman"/>
        </w:rPr>
        <w:t>，</w:t>
      </w:r>
      <w:r w:rsidR="00B21788" w:rsidRPr="003A1C26">
        <w:rPr>
          <w:rFonts w:ascii="Times New Roman" w:eastAsia="宋体" w:hAnsi="Times New Roman" w:cs="Times New Roman"/>
        </w:rPr>
        <w:t>当加载阶梯函数信号，在开和关状态切换时，透过</w:t>
      </w:r>
      <w:r w:rsidRPr="003A1C26">
        <w:rPr>
          <w:rFonts w:ascii="Times New Roman" w:eastAsia="宋体" w:hAnsi="Times New Roman" w:cs="Times New Roman"/>
        </w:rPr>
        <w:t>光功率在</w:t>
      </w:r>
      <w:r w:rsidR="00B21788" w:rsidRPr="003A1C26">
        <w:rPr>
          <w:rFonts w:ascii="Times New Roman" w:eastAsia="宋体" w:hAnsi="Times New Roman" w:cs="Times New Roman"/>
        </w:rPr>
        <w:t>最大透过的</w:t>
      </w:r>
      <w:r w:rsidRPr="003A1C26">
        <w:rPr>
          <w:rFonts w:ascii="Times New Roman" w:eastAsia="宋体" w:hAnsi="Times New Roman" w:cs="Times New Roman"/>
        </w:rPr>
        <w:t>10%</w:t>
      </w:r>
      <w:r w:rsidRPr="003A1C26">
        <w:rPr>
          <w:rFonts w:ascii="Times New Roman" w:eastAsia="宋体" w:hAnsi="Times New Roman" w:cs="Times New Roman"/>
        </w:rPr>
        <w:t>和</w:t>
      </w:r>
      <w:r w:rsidRPr="003A1C26">
        <w:rPr>
          <w:rFonts w:ascii="Times New Roman" w:eastAsia="宋体" w:hAnsi="Times New Roman" w:cs="Times New Roman"/>
        </w:rPr>
        <w:t>90%</w:t>
      </w:r>
      <w:r w:rsidRPr="003A1C26">
        <w:rPr>
          <w:rFonts w:ascii="Times New Roman" w:eastAsia="宋体" w:hAnsi="Times New Roman" w:cs="Times New Roman"/>
        </w:rPr>
        <w:t>之间变化的最小时间。</w:t>
      </w:r>
    </w:p>
    <w:p w14:paraId="1B49E1C9" w14:textId="77777777" w:rsidR="007F0BAA" w:rsidRPr="003A1C26" w:rsidRDefault="007F0BAA" w:rsidP="003A1C26">
      <w:pPr>
        <w:rPr>
          <w:rFonts w:ascii="Times New Roman" w:eastAsia="宋体" w:hAnsi="Times New Roman" w:cs="Times New Roman"/>
        </w:rPr>
        <w:sectPr w:rsidR="007F0BAA" w:rsidRPr="003A1C26" w:rsidSect="007F0BAA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CC7BC71" w14:textId="0929951B" w:rsidR="002B38A4" w:rsidRPr="003A1C26" w:rsidRDefault="002B38A4" w:rsidP="003A1C26">
      <w:pPr>
        <w:rPr>
          <w:rFonts w:ascii="Times New Roman" w:eastAsia="宋体" w:hAnsi="Times New Roman" w:cs="Times New Roman"/>
        </w:rPr>
      </w:pPr>
    </w:p>
    <w:sectPr w:rsidR="002B38A4" w:rsidRPr="003A1C26" w:rsidSect="00D55F07">
      <w:type w:val="continuous"/>
      <w:pgSz w:w="11906" w:h="16838"/>
      <w:pgMar w:top="1440" w:right="1800" w:bottom="1440" w:left="180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1E1B5" w14:textId="77777777" w:rsidR="00DF0B37" w:rsidRDefault="00DF0B37" w:rsidP="00D46A23">
      <w:r>
        <w:separator/>
      </w:r>
    </w:p>
  </w:endnote>
  <w:endnote w:type="continuationSeparator" w:id="0">
    <w:p w14:paraId="36EF29E7" w14:textId="77777777" w:rsidR="00DF0B37" w:rsidRDefault="00DF0B37" w:rsidP="00D4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C9757" w14:textId="156810F0" w:rsidR="00C438BF" w:rsidRDefault="00C438BF" w:rsidP="0093503C">
    <w:pPr>
      <w:pStyle w:val="a6"/>
      <w:pBdr>
        <w:top w:val="single" w:sz="4" w:space="1" w:color="auto"/>
      </w:pBdr>
      <w:jc w:val="center"/>
    </w:pPr>
    <w:r>
      <w:rPr>
        <w:rFonts w:hint="eastAsia"/>
      </w:rPr>
      <w:t>集成光调制器|</w:t>
    </w: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E2228A" w14:textId="77777777" w:rsidR="00DF0B37" w:rsidRDefault="00DF0B37" w:rsidP="00D46A23">
      <w:r>
        <w:separator/>
      </w:r>
    </w:p>
  </w:footnote>
  <w:footnote w:type="continuationSeparator" w:id="0">
    <w:p w14:paraId="1CBFE05F" w14:textId="77777777" w:rsidR="00DF0B37" w:rsidRDefault="00DF0B37" w:rsidP="00D46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32453" w14:textId="65CA9CF8" w:rsidR="00C438BF" w:rsidRDefault="00C438BF" w:rsidP="0093503C">
    <w:pPr>
      <w:pStyle w:val="a4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D96F5" w14:textId="2B43997D" w:rsidR="004D5B31" w:rsidRDefault="004D5B31" w:rsidP="0093503C">
    <w:pPr>
      <w:pStyle w:val="a4"/>
      <w:jc w:val="left"/>
    </w:pPr>
    <w:r>
      <w:rPr>
        <w:rFonts w:hint="eastAsia"/>
      </w:rPr>
      <w:t>电光调制器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08D78" w14:textId="7D6DDFF2" w:rsidR="00687370" w:rsidRDefault="00687370" w:rsidP="0093503C">
    <w:pPr>
      <w:pStyle w:val="a4"/>
      <w:jc w:val="left"/>
    </w:pPr>
    <w:r>
      <w:rPr>
        <w:rFonts w:hint="eastAsia"/>
      </w:rPr>
      <w:t>选择标准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C3FC6" w14:textId="225BD4CA" w:rsidR="0027366C" w:rsidRDefault="0027366C" w:rsidP="0093503C">
    <w:pPr>
      <w:pStyle w:val="a4"/>
      <w:jc w:val="left"/>
    </w:pPr>
    <w:r>
      <w:rPr>
        <w:rFonts w:hint="eastAsia"/>
      </w:rPr>
      <w:t>选择标准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20BD4" w14:textId="0332BC60" w:rsidR="004D6C6F" w:rsidRDefault="004D6C6F" w:rsidP="0093503C">
    <w:pPr>
      <w:pStyle w:val="a4"/>
      <w:jc w:val="left"/>
    </w:pPr>
    <w:r>
      <w:rPr>
        <w:rFonts w:hint="eastAsia"/>
      </w:rPr>
      <w:t>技术参数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A453A" w14:textId="4CC77F7D" w:rsidR="004D6C6F" w:rsidRDefault="004D6C6F" w:rsidP="0093503C">
    <w:pPr>
      <w:pStyle w:val="a4"/>
      <w:jc w:val="left"/>
    </w:pPr>
    <w:r>
      <w:rPr>
        <w:rFonts w:hint="eastAsia"/>
      </w:rPr>
      <w:t>调制器的电路控制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0F999" w14:textId="041B4533" w:rsidR="00D0289A" w:rsidRDefault="00D0289A" w:rsidP="0093503C">
    <w:pPr>
      <w:pStyle w:val="a4"/>
      <w:jc w:val="left"/>
    </w:pPr>
    <w:r>
      <w:rPr>
        <w:rFonts w:hint="eastAsia"/>
      </w:rPr>
      <w:t>应用示例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4B57B" w14:textId="0C717134" w:rsidR="004D6C6F" w:rsidRDefault="004D6C6F" w:rsidP="0093503C">
    <w:pPr>
      <w:pStyle w:val="a4"/>
      <w:jc w:val="left"/>
    </w:pPr>
    <w:r>
      <w:rPr>
        <w:rFonts w:hint="eastAsia"/>
      </w:rPr>
      <w:t>名词解释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500CF"/>
    <w:multiLevelType w:val="hybridMultilevel"/>
    <w:tmpl w:val="4FF4AC64"/>
    <w:lvl w:ilvl="0" w:tplc="1534B084">
      <w:start w:val="3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ED74B7F"/>
    <w:multiLevelType w:val="hybridMultilevel"/>
    <w:tmpl w:val="D4E840DA"/>
    <w:lvl w:ilvl="0" w:tplc="BAE0A80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2FA4BAB"/>
    <w:multiLevelType w:val="multilevel"/>
    <w:tmpl w:val="2E06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A8F03EC"/>
    <w:multiLevelType w:val="multilevel"/>
    <w:tmpl w:val="53846B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8A6"/>
    <w:rsid w:val="00016C14"/>
    <w:rsid w:val="00017BB9"/>
    <w:rsid w:val="0002281F"/>
    <w:rsid w:val="00023025"/>
    <w:rsid w:val="00073DA3"/>
    <w:rsid w:val="0009194F"/>
    <w:rsid w:val="000A34AA"/>
    <w:rsid w:val="000A3F68"/>
    <w:rsid w:val="000B07E8"/>
    <w:rsid w:val="000B3D7D"/>
    <w:rsid w:val="000B63EE"/>
    <w:rsid w:val="000C6160"/>
    <w:rsid w:val="000E06A2"/>
    <w:rsid w:val="00114724"/>
    <w:rsid w:val="00116FB8"/>
    <w:rsid w:val="00124C1A"/>
    <w:rsid w:val="0012614E"/>
    <w:rsid w:val="00133C2B"/>
    <w:rsid w:val="001440B7"/>
    <w:rsid w:val="00172235"/>
    <w:rsid w:val="001919CA"/>
    <w:rsid w:val="001A5160"/>
    <w:rsid w:val="001B1FE9"/>
    <w:rsid w:val="001F45D3"/>
    <w:rsid w:val="001F62CD"/>
    <w:rsid w:val="002118A6"/>
    <w:rsid w:val="002146E7"/>
    <w:rsid w:val="0022164F"/>
    <w:rsid w:val="002262FC"/>
    <w:rsid w:val="00236ABC"/>
    <w:rsid w:val="00256F2F"/>
    <w:rsid w:val="00257FA4"/>
    <w:rsid w:val="00264713"/>
    <w:rsid w:val="00271EF5"/>
    <w:rsid w:val="0027366C"/>
    <w:rsid w:val="00277FBA"/>
    <w:rsid w:val="00297A81"/>
    <w:rsid w:val="002A4E5D"/>
    <w:rsid w:val="002A73F1"/>
    <w:rsid w:val="002B38A4"/>
    <w:rsid w:val="002B68C2"/>
    <w:rsid w:val="002F5930"/>
    <w:rsid w:val="002F777B"/>
    <w:rsid w:val="0032378F"/>
    <w:rsid w:val="0033513E"/>
    <w:rsid w:val="00345121"/>
    <w:rsid w:val="00351A26"/>
    <w:rsid w:val="0037528B"/>
    <w:rsid w:val="00383E94"/>
    <w:rsid w:val="00390937"/>
    <w:rsid w:val="003A1C26"/>
    <w:rsid w:val="003B7598"/>
    <w:rsid w:val="003C0E1A"/>
    <w:rsid w:val="003D1524"/>
    <w:rsid w:val="003D589D"/>
    <w:rsid w:val="003E2C19"/>
    <w:rsid w:val="003E6C0A"/>
    <w:rsid w:val="00402FBC"/>
    <w:rsid w:val="00407481"/>
    <w:rsid w:val="00407A1A"/>
    <w:rsid w:val="00415C27"/>
    <w:rsid w:val="00435BDF"/>
    <w:rsid w:val="004636F6"/>
    <w:rsid w:val="00480D65"/>
    <w:rsid w:val="0049455F"/>
    <w:rsid w:val="004A2861"/>
    <w:rsid w:val="004A7129"/>
    <w:rsid w:val="004A73D7"/>
    <w:rsid w:val="004B0CAE"/>
    <w:rsid w:val="004D37A8"/>
    <w:rsid w:val="004D5B31"/>
    <w:rsid w:val="004D696A"/>
    <w:rsid w:val="004D6C6F"/>
    <w:rsid w:val="00511AE0"/>
    <w:rsid w:val="005161E2"/>
    <w:rsid w:val="00522C9E"/>
    <w:rsid w:val="00536731"/>
    <w:rsid w:val="005374C4"/>
    <w:rsid w:val="00542131"/>
    <w:rsid w:val="00546297"/>
    <w:rsid w:val="00561C63"/>
    <w:rsid w:val="00562598"/>
    <w:rsid w:val="00570FE8"/>
    <w:rsid w:val="00573933"/>
    <w:rsid w:val="00573F75"/>
    <w:rsid w:val="00582C6B"/>
    <w:rsid w:val="005830DE"/>
    <w:rsid w:val="00594048"/>
    <w:rsid w:val="00594075"/>
    <w:rsid w:val="00597438"/>
    <w:rsid w:val="005B07E6"/>
    <w:rsid w:val="005C370F"/>
    <w:rsid w:val="005D33A3"/>
    <w:rsid w:val="005D6F18"/>
    <w:rsid w:val="005E68DE"/>
    <w:rsid w:val="00600E7E"/>
    <w:rsid w:val="00602049"/>
    <w:rsid w:val="00605640"/>
    <w:rsid w:val="00605C0A"/>
    <w:rsid w:val="00633F3E"/>
    <w:rsid w:val="00634601"/>
    <w:rsid w:val="00643BB3"/>
    <w:rsid w:val="00646EDE"/>
    <w:rsid w:val="0065461B"/>
    <w:rsid w:val="00656DB4"/>
    <w:rsid w:val="00671132"/>
    <w:rsid w:val="00674541"/>
    <w:rsid w:val="00677293"/>
    <w:rsid w:val="00681482"/>
    <w:rsid w:val="00687370"/>
    <w:rsid w:val="006945CA"/>
    <w:rsid w:val="006A2A2B"/>
    <w:rsid w:val="006D02C7"/>
    <w:rsid w:val="006D4F85"/>
    <w:rsid w:val="006D789E"/>
    <w:rsid w:val="006F417E"/>
    <w:rsid w:val="00724D68"/>
    <w:rsid w:val="0073119F"/>
    <w:rsid w:val="00732B91"/>
    <w:rsid w:val="00734DC2"/>
    <w:rsid w:val="00747806"/>
    <w:rsid w:val="0078022B"/>
    <w:rsid w:val="00792549"/>
    <w:rsid w:val="007A4418"/>
    <w:rsid w:val="007B367A"/>
    <w:rsid w:val="007E0FA8"/>
    <w:rsid w:val="007F0BAA"/>
    <w:rsid w:val="008145A5"/>
    <w:rsid w:val="008673FB"/>
    <w:rsid w:val="00890377"/>
    <w:rsid w:val="00894F10"/>
    <w:rsid w:val="008A6522"/>
    <w:rsid w:val="008C013F"/>
    <w:rsid w:val="008C21E4"/>
    <w:rsid w:val="008D3355"/>
    <w:rsid w:val="008E7EE5"/>
    <w:rsid w:val="00912498"/>
    <w:rsid w:val="00925FF6"/>
    <w:rsid w:val="00931E00"/>
    <w:rsid w:val="00932B43"/>
    <w:rsid w:val="0093503C"/>
    <w:rsid w:val="009403F0"/>
    <w:rsid w:val="00942CE2"/>
    <w:rsid w:val="00960188"/>
    <w:rsid w:val="00967D1A"/>
    <w:rsid w:val="009A4C71"/>
    <w:rsid w:val="009A7A48"/>
    <w:rsid w:val="009B6672"/>
    <w:rsid w:val="009D7A28"/>
    <w:rsid w:val="009E142B"/>
    <w:rsid w:val="009E6987"/>
    <w:rsid w:val="009F6E18"/>
    <w:rsid w:val="00A10E87"/>
    <w:rsid w:val="00A25297"/>
    <w:rsid w:val="00A53A00"/>
    <w:rsid w:val="00A53AD3"/>
    <w:rsid w:val="00A65191"/>
    <w:rsid w:val="00A73257"/>
    <w:rsid w:val="00A83225"/>
    <w:rsid w:val="00A9641B"/>
    <w:rsid w:val="00AA0633"/>
    <w:rsid w:val="00AA3A81"/>
    <w:rsid w:val="00AB0A97"/>
    <w:rsid w:val="00AD4BEE"/>
    <w:rsid w:val="00AD6F06"/>
    <w:rsid w:val="00AE0104"/>
    <w:rsid w:val="00AE0AE6"/>
    <w:rsid w:val="00AF421D"/>
    <w:rsid w:val="00B13F28"/>
    <w:rsid w:val="00B2120C"/>
    <w:rsid w:val="00B21788"/>
    <w:rsid w:val="00B415CC"/>
    <w:rsid w:val="00B4697F"/>
    <w:rsid w:val="00B62A07"/>
    <w:rsid w:val="00B810B7"/>
    <w:rsid w:val="00B9279B"/>
    <w:rsid w:val="00B949EE"/>
    <w:rsid w:val="00B94A81"/>
    <w:rsid w:val="00BA5A45"/>
    <w:rsid w:val="00BA732F"/>
    <w:rsid w:val="00BB2A97"/>
    <w:rsid w:val="00BB40F5"/>
    <w:rsid w:val="00BE191A"/>
    <w:rsid w:val="00BE2527"/>
    <w:rsid w:val="00BE4B87"/>
    <w:rsid w:val="00C13DC5"/>
    <w:rsid w:val="00C229BB"/>
    <w:rsid w:val="00C438BF"/>
    <w:rsid w:val="00C469CA"/>
    <w:rsid w:val="00C532AF"/>
    <w:rsid w:val="00C70207"/>
    <w:rsid w:val="00C77C0B"/>
    <w:rsid w:val="00C90FE3"/>
    <w:rsid w:val="00C9103E"/>
    <w:rsid w:val="00C9368A"/>
    <w:rsid w:val="00C93E23"/>
    <w:rsid w:val="00CD6F2C"/>
    <w:rsid w:val="00CE2EC6"/>
    <w:rsid w:val="00CF49A8"/>
    <w:rsid w:val="00CF7A60"/>
    <w:rsid w:val="00D0289A"/>
    <w:rsid w:val="00D06B55"/>
    <w:rsid w:val="00D1186F"/>
    <w:rsid w:val="00D14434"/>
    <w:rsid w:val="00D213C8"/>
    <w:rsid w:val="00D242E0"/>
    <w:rsid w:val="00D25565"/>
    <w:rsid w:val="00D33EF1"/>
    <w:rsid w:val="00D42C13"/>
    <w:rsid w:val="00D46A23"/>
    <w:rsid w:val="00D55F07"/>
    <w:rsid w:val="00D974D1"/>
    <w:rsid w:val="00DA3E1E"/>
    <w:rsid w:val="00DC7E90"/>
    <w:rsid w:val="00DD6F70"/>
    <w:rsid w:val="00DF0B37"/>
    <w:rsid w:val="00E00B49"/>
    <w:rsid w:val="00E069B3"/>
    <w:rsid w:val="00E15BF3"/>
    <w:rsid w:val="00E33120"/>
    <w:rsid w:val="00E60C5F"/>
    <w:rsid w:val="00E62F8F"/>
    <w:rsid w:val="00E6598F"/>
    <w:rsid w:val="00E65EE4"/>
    <w:rsid w:val="00E700CB"/>
    <w:rsid w:val="00E752DA"/>
    <w:rsid w:val="00E876A1"/>
    <w:rsid w:val="00E87D9B"/>
    <w:rsid w:val="00EB73C6"/>
    <w:rsid w:val="00EB7C0D"/>
    <w:rsid w:val="00EF5F11"/>
    <w:rsid w:val="00F007BA"/>
    <w:rsid w:val="00F032B5"/>
    <w:rsid w:val="00F0522E"/>
    <w:rsid w:val="00F12C0E"/>
    <w:rsid w:val="00F2322C"/>
    <w:rsid w:val="00F32DE4"/>
    <w:rsid w:val="00F36217"/>
    <w:rsid w:val="00F50E3E"/>
    <w:rsid w:val="00F645FC"/>
    <w:rsid w:val="00F8116C"/>
    <w:rsid w:val="00FA47AE"/>
    <w:rsid w:val="00FF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BD798"/>
  <w15:chartTrackingRefBased/>
  <w15:docId w15:val="{0E413996-48BD-4DA9-A260-122FBA8E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D789E"/>
    <w:pPr>
      <w:outlineLvl w:val="0"/>
    </w:pPr>
    <w:rPr>
      <w:rFonts w:ascii="Times New Roman" w:hAnsi="Times New Roman" w:cs="Times New Roman"/>
      <w:b/>
      <w:bCs/>
      <w:sz w:val="30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6D789E"/>
    <w:pPr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2B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D46A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46A2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46A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46A23"/>
    <w:rPr>
      <w:sz w:val="18"/>
      <w:szCs w:val="18"/>
    </w:rPr>
  </w:style>
  <w:style w:type="paragraph" w:styleId="a8">
    <w:name w:val="Body Text"/>
    <w:basedOn w:val="a"/>
    <w:link w:val="a9"/>
    <w:uiPriority w:val="1"/>
    <w:qFormat/>
    <w:rsid w:val="0012614E"/>
    <w:pPr>
      <w:autoSpaceDE w:val="0"/>
      <w:autoSpaceDN w:val="0"/>
      <w:jc w:val="left"/>
    </w:pPr>
    <w:rPr>
      <w:rFonts w:ascii="Arial" w:eastAsia="Arial" w:hAnsi="Arial" w:cs="Arial"/>
      <w:kern w:val="0"/>
      <w:sz w:val="18"/>
      <w:szCs w:val="18"/>
      <w:lang w:val="de-DE" w:eastAsia="de-DE" w:bidi="de-DE"/>
    </w:rPr>
  </w:style>
  <w:style w:type="character" w:customStyle="1" w:styleId="a9">
    <w:name w:val="正文文本 字符"/>
    <w:basedOn w:val="a0"/>
    <w:link w:val="a8"/>
    <w:uiPriority w:val="1"/>
    <w:rsid w:val="0012614E"/>
    <w:rPr>
      <w:rFonts w:ascii="Arial" w:eastAsia="Arial" w:hAnsi="Arial" w:cs="Arial"/>
      <w:kern w:val="0"/>
      <w:sz w:val="18"/>
      <w:szCs w:val="18"/>
      <w:lang w:val="de-DE" w:eastAsia="de-DE" w:bidi="de-DE"/>
    </w:rPr>
  </w:style>
  <w:style w:type="character" w:customStyle="1" w:styleId="20">
    <w:name w:val="标题 2 字符"/>
    <w:basedOn w:val="a0"/>
    <w:link w:val="2"/>
    <w:uiPriority w:val="9"/>
    <w:rsid w:val="006D789E"/>
    <w:rPr>
      <w:rFonts w:ascii="Times New Roman" w:hAnsi="Times New Roman" w:cs="Times New Roman"/>
      <w:sz w:val="28"/>
      <w:szCs w:val="28"/>
    </w:rPr>
  </w:style>
  <w:style w:type="character" w:customStyle="1" w:styleId="10">
    <w:name w:val="标题 1 字符"/>
    <w:basedOn w:val="a0"/>
    <w:link w:val="1"/>
    <w:uiPriority w:val="9"/>
    <w:rsid w:val="006D789E"/>
    <w:rPr>
      <w:rFonts w:ascii="Times New Roman" w:hAnsi="Times New Roman" w:cs="Times New Roman"/>
      <w:b/>
      <w:bCs/>
      <w:sz w:val="30"/>
      <w:szCs w:val="30"/>
    </w:rPr>
  </w:style>
  <w:style w:type="paragraph" w:styleId="TOC1">
    <w:name w:val="toc 1"/>
    <w:basedOn w:val="a"/>
    <w:next w:val="a"/>
    <w:autoRedefine/>
    <w:uiPriority w:val="39"/>
    <w:unhideWhenUsed/>
    <w:rsid w:val="004D37A8"/>
    <w:pPr>
      <w:spacing w:before="120" w:after="120"/>
      <w:jc w:val="left"/>
    </w:pPr>
    <w:rPr>
      <w:rFonts w:eastAsiaTheme="minorHAnsi"/>
      <w:b/>
      <w:bCs/>
      <w:caps/>
      <w:sz w:val="24"/>
      <w:szCs w:val="20"/>
    </w:rPr>
  </w:style>
  <w:style w:type="paragraph" w:styleId="TOC2">
    <w:name w:val="toc 2"/>
    <w:basedOn w:val="a"/>
    <w:next w:val="a"/>
    <w:autoRedefine/>
    <w:uiPriority w:val="39"/>
    <w:unhideWhenUsed/>
    <w:rsid w:val="004D37A8"/>
    <w:pPr>
      <w:ind w:left="210"/>
      <w:jc w:val="left"/>
    </w:pPr>
    <w:rPr>
      <w:rFonts w:eastAsiaTheme="minorHAnsi"/>
      <w:smallCaps/>
      <w:sz w:val="22"/>
      <w:szCs w:val="20"/>
    </w:rPr>
  </w:style>
  <w:style w:type="character" w:styleId="aa">
    <w:name w:val="Hyperlink"/>
    <w:basedOn w:val="a0"/>
    <w:uiPriority w:val="99"/>
    <w:unhideWhenUsed/>
    <w:rsid w:val="00967D1A"/>
    <w:rPr>
      <w:color w:val="0563C1" w:themeColor="hyperlink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967D1A"/>
    <w:pPr>
      <w:keepNext/>
      <w:keepLines/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3">
    <w:name w:val="toc 3"/>
    <w:basedOn w:val="a"/>
    <w:next w:val="a"/>
    <w:autoRedefine/>
    <w:uiPriority w:val="39"/>
    <w:unhideWhenUsed/>
    <w:rsid w:val="00073DA3"/>
    <w:pPr>
      <w:ind w:left="420"/>
      <w:jc w:val="left"/>
    </w:pPr>
    <w:rPr>
      <w:rFonts w:eastAsiaTheme="minorHAnsi"/>
      <w:i/>
      <w:iCs/>
      <w:sz w:val="20"/>
      <w:szCs w:val="20"/>
    </w:rPr>
  </w:style>
  <w:style w:type="paragraph" w:styleId="TOC4">
    <w:name w:val="toc 4"/>
    <w:basedOn w:val="a"/>
    <w:next w:val="a"/>
    <w:autoRedefine/>
    <w:uiPriority w:val="39"/>
    <w:unhideWhenUsed/>
    <w:rsid w:val="00073DA3"/>
    <w:pPr>
      <w:ind w:left="630"/>
      <w:jc w:val="left"/>
    </w:pPr>
    <w:rPr>
      <w:rFonts w:eastAsiaTheme="minorHAnsi"/>
      <w:sz w:val="18"/>
      <w:szCs w:val="18"/>
    </w:rPr>
  </w:style>
  <w:style w:type="paragraph" w:styleId="TOC5">
    <w:name w:val="toc 5"/>
    <w:basedOn w:val="a"/>
    <w:next w:val="a"/>
    <w:autoRedefine/>
    <w:uiPriority w:val="39"/>
    <w:unhideWhenUsed/>
    <w:rsid w:val="00073DA3"/>
    <w:pPr>
      <w:ind w:left="840"/>
      <w:jc w:val="left"/>
    </w:pPr>
    <w:rPr>
      <w:rFonts w:eastAsiaTheme="minorHAnsi"/>
      <w:sz w:val="18"/>
      <w:szCs w:val="18"/>
    </w:rPr>
  </w:style>
  <w:style w:type="paragraph" w:styleId="TOC6">
    <w:name w:val="toc 6"/>
    <w:basedOn w:val="a"/>
    <w:next w:val="a"/>
    <w:autoRedefine/>
    <w:uiPriority w:val="39"/>
    <w:unhideWhenUsed/>
    <w:rsid w:val="00073DA3"/>
    <w:pPr>
      <w:ind w:left="1050"/>
      <w:jc w:val="left"/>
    </w:pPr>
    <w:rPr>
      <w:rFonts w:eastAsiaTheme="minorHAnsi"/>
      <w:sz w:val="18"/>
      <w:szCs w:val="18"/>
    </w:rPr>
  </w:style>
  <w:style w:type="paragraph" w:styleId="TOC7">
    <w:name w:val="toc 7"/>
    <w:basedOn w:val="a"/>
    <w:next w:val="a"/>
    <w:autoRedefine/>
    <w:uiPriority w:val="39"/>
    <w:unhideWhenUsed/>
    <w:rsid w:val="00073DA3"/>
    <w:pPr>
      <w:ind w:left="1260"/>
      <w:jc w:val="left"/>
    </w:pPr>
    <w:rPr>
      <w:rFonts w:eastAsiaTheme="minorHAnsi"/>
      <w:sz w:val="18"/>
      <w:szCs w:val="18"/>
    </w:rPr>
  </w:style>
  <w:style w:type="paragraph" w:styleId="TOC8">
    <w:name w:val="toc 8"/>
    <w:basedOn w:val="a"/>
    <w:next w:val="a"/>
    <w:autoRedefine/>
    <w:uiPriority w:val="39"/>
    <w:unhideWhenUsed/>
    <w:rsid w:val="00073DA3"/>
    <w:pPr>
      <w:ind w:left="1470"/>
      <w:jc w:val="left"/>
    </w:pPr>
    <w:rPr>
      <w:rFonts w:eastAsiaTheme="minorHAnsi"/>
      <w:sz w:val="18"/>
      <w:szCs w:val="18"/>
    </w:rPr>
  </w:style>
  <w:style w:type="paragraph" w:styleId="TOC9">
    <w:name w:val="toc 9"/>
    <w:basedOn w:val="a"/>
    <w:next w:val="a"/>
    <w:autoRedefine/>
    <w:uiPriority w:val="39"/>
    <w:unhideWhenUsed/>
    <w:rsid w:val="00073DA3"/>
    <w:pPr>
      <w:ind w:left="1680"/>
      <w:jc w:val="left"/>
    </w:pPr>
    <w:rPr>
      <w:rFonts w:eastAsia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6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jenoptik.com/light-modulators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1.jpeg"/><Relationship Id="rId39" Type="http://schemas.openxmlformats.org/officeDocument/2006/relationships/image" Target="media/image20.png"/><Relationship Id="rId21" Type="http://schemas.openxmlformats.org/officeDocument/2006/relationships/image" Target="media/image8.wmf"/><Relationship Id="rId34" Type="http://schemas.openxmlformats.org/officeDocument/2006/relationships/image" Target="media/image16.png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image" Target="media/image35.png"/><Relationship Id="rId63" Type="http://schemas.openxmlformats.org/officeDocument/2006/relationships/image" Target="media/image43.png"/><Relationship Id="rId68" Type="http://schemas.openxmlformats.org/officeDocument/2006/relationships/header" Target="header8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png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45" Type="http://schemas.openxmlformats.org/officeDocument/2006/relationships/image" Target="media/image25.png"/><Relationship Id="rId53" Type="http://schemas.openxmlformats.org/officeDocument/2006/relationships/image" Target="media/image33.png"/><Relationship Id="rId58" Type="http://schemas.openxmlformats.org/officeDocument/2006/relationships/image" Target="media/image38.png"/><Relationship Id="rId66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eader" Target="header2.xml"/><Relationship Id="rId28" Type="http://schemas.openxmlformats.org/officeDocument/2006/relationships/oleObject" Target="embeddings/oleObject3.bin"/><Relationship Id="rId36" Type="http://schemas.openxmlformats.org/officeDocument/2006/relationships/header" Target="header5.xml"/><Relationship Id="rId49" Type="http://schemas.openxmlformats.org/officeDocument/2006/relationships/image" Target="media/image29.png"/><Relationship Id="rId57" Type="http://schemas.openxmlformats.org/officeDocument/2006/relationships/image" Target="media/image37.png"/><Relationship Id="rId61" Type="http://schemas.openxmlformats.org/officeDocument/2006/relationships/image" Target="media/image41.png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31" Type="http://schemas.openxmlformats.org/officeDocument/2006/relationships/image" Target="media/image14.jpeg"/><Relationship Id="rId44" Type="http://schemas.openxmlformats.org/officeDocument/2006/relationships/image" Target="media/image24.png"/><Relationship Id="rId52" Type="http://schemas.openxmlformats.org/officeDocument/2006/relationships/image" Target="media/image32.png"/><Relationship Id="rId60" Type="http://schemas.openxmlformats.org/officeDocument/2006/relationships/image" Target="media/image40.png"/><Relationship Id="rId65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oleObject" Target="embeddings/oleObject2.bin"/><Relationship Id="rId27" Type="http://schemas.openxmlformats.org/officeDocument/2006/relationships/image" Target="media/image12.wmf"/><Relationship Id="rId30" Type="http://schemas.openxmlformats.org/officeDocument/2006/relationships/image" Target="media/image13.jpeg"/><Relationship Id="rId35" Type="http://schemas.openxmlformats.org/officeDocument/2006/relationships/image" Target="media/image17.png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56" Type="http://schemas.openxmlformats.org/officeDocument/2006/relationships/image" Target="media/image36.png"/><Relationship Id="rId64" Type="http://schemas.openxmlformats.org/officeDocument/2006/relationships/image" Target="media/image44.png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31.png"/><Relationship Id="rId3" Type="http://schemas.openxmlformats.org/officeDocument/2006/relationships/styles" Target="styles.xml"/><Relationship Id="rId12" Type="http://schemas.openxmlformats.org/officeDocument/2006/relationships/hyperlink" Target="mailto:lightmodulators@jenoptik.com" TargetMode="External"/><Relationship Id="rId17" Type="http://schemas.openxmlformats.org/officeDocument/2006/relationships/oleObject" Target="embeddings/oleObject1.bin"/><Relationship Id="rId25" Type="http://schemas.openxmlformats.org/officeDocument/2006/relationships/image" Target="media/image10.jpeg"/><Relationship Id="rId33" Type="http://schemas.openxmlformats.org/officeDocument/2006/relationships/header" Target="header4.xml"/><Relationship Id="rId38" Type="http://schemas.openxmlformats.org/officeDocument/2006/relationships/image" Target="media/image19.png"/><Relationship Id="rId46" Type="http://schemas.openxmlformats.org/officeDocument/2006/relationships/image" Target="media/image26.jpeg"/><Relationship Id="rId59" Type="http://schemas.openxmlformats.org/officeDocument/2006/relationships/image" Target="media/image39.png"/><Relationship Id="rId67" Type="http://schemas.openxmlformats.org/officeDocument/2006/relationships/image" Target="media/image46.png"/><Relationship Id="rId20" Type="http://schemas.openxmlformats.org/officeDocument/2006/relationships/image" Target="media/image7.jpeg"/><Relationship Id="rId41" Type="http://schemas.openxmlformats.org/officeDocument/2006/relationships/header" Target="header6.xml"/><Relationship Id="rId54" Type="http://schemas.openxmlformats.org/officeDocument/2006/relationships/image" Target="media/image34.png"/><Relationship Id="rId62" Type="http://schemas.openxmlformats.org/officeDocument/2006/relationships/image" Target="media/image42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DB5D2-9E83-4766-A439-B7C9FC84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1535</Words>
  <Characters>8752</Characters>
  <Application>Microsoft Office Word</Application>
  <DocSecurity>0</DocSecurity>
  <Lines>72</Lines>
  <Paragraphs>20</Paragraphs>
  <ScaleCrop>false</ScaleCrop>
  <Company/>
  <LinksUpToDate>false</LinksUpToDate>
  <CharactersWithSpaces>10267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yangchao_hubei@sina.com</dc:creator>
  <cp:keywords/>
  <dc:description/>
  <cp:lastModifiedBy>yangchao_hubei@sina.com</cp:lastModifiedBy>
  <cp:revision>13</cp:revision>
  <cp:lastPrinted>2020-07-13T09:19:00Z</cp:lastPrinted>
  <dcterms:created xsi:type="dcterms:W3CDTF">2020-07-13T05:38:00Z</dcterms:created>
  <dcterms:modified xsi:type="dcterms:W3CDTF">2020-07-13T09:20:00Z</dcterms:modified>
</cp:coreProperties>
</file>